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6F7641" w:rsidRPr="006F7641" w:rsidTr="007627D9">
        <w:trPr>
          <w:trHeight w:val="14100"/>
        </w:trPr>
        <w:tc>
          <w:tcPr>
            <w:tcW w:w="10222" w:type="dxa"/>
          </w:tcPr>
          <w:tbl>
            <w:tblPr>
              <w:tblW w:w="9669" w:type="dxa"/>
              <w:tblLook w:val="04A0" w:firstRow="1" w:lastRow="0" w:firstColumn="1" w:lastColumn="0" w:noHBand="0" w:noVBand="1"/>
            </w:tblPr>
            <w:tblGrid>
              <w:gridCol w:w="4141"/>
              <w:gridCol w:w="5528"/>
            </w:tblGrid>
            <w:tr w:rsidR="006F7641" w:rsidRPr="006F7641" w:rsidTr="007627D9">
              <w:trPr>
                <w:trHeight w:val="1006"/>
              </w:trPr>
              <w:tc>
                <w:tcPr>
                  <w:tcW w:w="4141" w:type="dxa"/>
                </w:tcPr>
                <w:p w:rsidR="00FE1DE8" w:rsidRPr="00BC0334" w:rsidRDefault="00FE1DE8" w:rsidP="007627D9">
                  <w:pPr>
                    <w:spacing w:before="120"/>
                    <w:ind w:left="-255" w:right="11" w:firstLine="142"/>
                    <w:jc w:val="center"/>
                    <w:rPr>
                      <w:b/>
                      <w:iCs/>
                      <w:sz w:val="24"/>
                      <w:szCs w:val="24"/>
                    </w:rPr>
                  </w:pPr>
                  <w:r w:rsidRPr="00BC0334">
                    <w:rPr>
                      <w:b/>
                      <w:iCs/>
                      <w:noProof/>
                      <w:sz w:val="24"/>
                      <w:szCs w:val="24"/>
                      <w:lang w:val="vi-VN" w:eastAsia="vi-VN"/>
                    </w:rPr>
                    <mc:AlternateContent>
                      <mc:Choice Requires="wps">
                        <w:drawing>
                          <wp:anchor distT="4294967295" distB="4294967295" distL="114300" distR="114300" simplePos="0" relativeHeight="251657728" behindDoc="0" locked="0" layoutInCell="1" allowOverlap="1" wp14:anchorId="5A4436F2" wp14:editId="05FCBBE8">
                            <wp:simplePos x="0" y="0"/>
                            <wp:positionH relativeFrom="column">
                              <wp:posOffset>869315</wp:posOffset>
                            </wp:positionH>
                            <wp:positionV relativeFrom="paragraph">
                              <wp:posOffset>454659</wp:posOffset>
                            </wp:positionV>
                            <wp:extent cx="598805" cy="0"/>
                            <wp:effectExtent l="0" t="0" r="107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7F5A2F"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BC0334">
                    <w:rPr>
                      <w:b/>
                      <w:iCs/>
                      <w:sz w:val="24"/>
                      <w:szCs w:val="24"/>
                    </w:rPr>
                    <w:t>BỘ LAO ĐỘNG - THƯƠNG BINH VÀ XÃ HỘI</w:t>
                  </w:r>
                </w:p>
              </w:tc>
              <w:tc>
                <w:tcPr>
                  <w:tcW w:w="5528" w:type="dxa"/>
                </w:tcPr>
                <w:p w:rsidR="00FE1DE8" w:rsidRPr="00BC0334" w:rsidRDefault="00FE1DE8" w:rsidP="007627D9">
                  <w:pPr>
                    <w:spacing w:before="120"/>
                    <w:ind w:left="187" w:right="11" w:hanging="295"/>
                    <w:jc w:val="center"/>
                    <w:rPr>
                      <w:sz w:val="24"/>
                      <w:szCs w:val="24"/>
                    </w:rPr>
                  </w:pPr>
                  <w:r w:rsidRPr="00BC0334">
                    <w:rPr>
                      <w:b/>
                      <w:iCs/>
                      <w:sz w:val="24"/>
                      <w:szCs w:val="24"/>
                    </w:rPr>
                    <w:t>CỘNG HÒA XÃ HỘI CHỦ NGHĨA VIỆT NAM</w:t>
                  </w:r>
                </w:p>
                <w:p w:rsidR="00FE1DE8" w:rsidRPr="006F7641" w:rsidRDefault="00FE1DE8" w:rsidP="007627D9">
                  <w:pPr>
                    <w:ind w:left="96" w:right="12" w:hanging="204"/>
                    <w:jc w:val="center"/>
                    <w:rPr>
                      <w:sz w:val="28"/>
                      <w:szCs w:val="28"/>
                    </w:rPr>
                  </w:pPr>
                  <w:r w:rsidRPr="006F7641">
                    <w:rPr>
                      <w:b/>
                      <w:iCs/>
                      <w:noProof/>
                      <w:sz w:val="28"/>
                      <w:szCs w:val="28"/>
                      <w:lang w:val="vi-VN" w:eastAsia="vi-VN"/>
                    </w:rPr>
                    <mc:AlternateContent>
                      <mc:Choice Requires="wps">
                        <w:drawing>
                          <wp:anchor distT="4294967295" distB="4294967295" distL="114300" distR="114300" simplePos="0" relativeHeight="251659776" behindDoc="0" locked="0" layoutInCell="1" allowOverlap="1" wp14:anchorId="4BC16C87" wp14:editId="566D4830">
                            <wp:simplePos x="0" y="0"/>
                            <wp:positionH relativeFrom="column">
                              <wp:posOffset>568325</wp:posOffset>
                            </wp:positionH>
                            <wp:positionV relativeFrom="paragraph">
                              <wp:posOffset>222249</wp:posOffset>
                            </wp:positionV>
                            <wp:extent cx="21513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4F5071" id="Straight Arrow Connector 1" o:spid="_x0000_s1026" type="#_x0000_t32" style="position:absolute;margin-left:44.75pt;margin-top:17.5pt;width:169.4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C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rPkYY6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"/>
                        </w:pict>
                      </mc:Fallback>
                    </mc:AlternateContent>
                  </w:r>
                  <w:r w:rsidRPr="006F7641">
                    <w:rPr>
                      <w:b/>
                      <w:iCs/>
                      <w:sz w:val="28"/>
                      <w:szCs w:val="28"/>
                    </w:rPr>
                    <w:t>Độc lập - Tự do - Hạnh phúc</w:t>
                  </w:r>
                </w:p>
              </w:tc>
            </w:tr>
          </w:tbl>
          <w:p w:rsidR="00FE1DE8" w:rsidRPr="006F7641" w:rsidRDefault="00FE1DE8" w:rsidP="007627D9">
            <w:pPr>
              <w:rPr>
                <w:sz w:val="28"/>
                <w:szCs w:val="28"/>
              </w:rPr>
            </w:pPr>
          </w:p>
          <w:p w:rsidR="00FE1DE8" w:rsidRPr="006F7641" w:rsidRDefault="00FE1DE8" w:rsidP="007627D9">
            <w:pPr>
              <w:rPr>
                <w:sz w:val="28"/>
                <w:szCs w:val="28"/>
              </w:rPr>
            </w:pPr>
          </w:p>
          <w:p w:rsidR="00FE1DE8" w:rsidRPr="006F7641" w:rsidRDefault="00FE1DE8" w:rsidP="007627D9">
            <w:pPr>
              <w:rPr>
                <w:sz w:val="28"/>
                <w:szCs w:val="28"/>
              </w:rPr>
            </w:pPr>
          </w:p>
          <w:p w:rsidR="00FE1DE8" w:rsidRPr="006F7641" w:rsidRDefault="00FE1DE8" w:rsidP="007627D9">
            <w:pPr>
              <w:tabs>
                <w:tab w:val="left" w:pos="3724"/>
              </w:tabs>
              <w:jc w:val="center"/>
              <w:rPr>
                <w:b/>
                <w:sz w:val="28"/>
                <w:szCs w:val="28"/>
              </w:rPr>
            </w:pPr>
          </w:p>
          <w:p w:rsidR="00FE1DE8" w:rsidRPr="006F7641" w:rsidRDefault="00FE1DE8" w:rsidP="007627D9">
            <w:pPr>
              <w:tabs>
                <w:tab w:val="left" w:pos="3724"/>
              </w:tabs>
              <w:jc w:val="center"/>
              <w:rPr>
                <w:b/>
                <w:sz w:val="28"/>
                <w:szCs w:val="28"/>
              </w:rPr>
            </w:pPr>
          </w:p>
          <w:p w:rsidR="00FE1DE8" w:rsidRPr="006F7641" w:rsidRDefault="00FE1DE8" w:rsidP="007627D9">
            <w:pPr>
              <w:tabs>
                <w:tab w:val="left" w:pos="3724"/>
              </w:tabs>
              <w:jc w:val="center"/>
              <w:rPr>
                <w:b/>
                <w:sz w:val="28"/>
                <w:szCs w:val="28"/>
              </w:rPr>
            </w:pPr>
          </w:p>
          <w:p w:rsidR="00A41C55" w:rsidRPr="00786A16" w:rsidRDefault="00A41C55" w:rsidP="007627D9">
            <w:pPr>
              <w:tabs>
                <w:tab w:val="left" w:pos="3724"/>
              </w:tabs>
              <w:jc w:val="center"/>
              <w:rPr>
                <w:b/>
                <w:sz w:val="36"/>
                <w:szCs w:val="28"/>
              </w:rPr>
            </w:pPr>
            <w:bookmarkStart w:id="0" w:name="_GoBack"/>
            <w:r w:rsidRPr="00786A16">
              <w:rPr>
                <w:b/>
                <w:sz w:val="36"/>
                <w:szCs w:val="28"/>
              </w:rPr>
              <w:t>Phụ lục 11</w:t>
            </w:r>
            <w:r w:rsidR="00672C73" w:rsidRPr="00786A16">
              <w:rPr>
                <w:b/>
                <w:sz w:val="36"/>
                <w:szCs w:val="28"/>
              </w:rPr>
              <w:t xml:space="preserve"> </w:t>
            </w:r>
          </w:p>
          <w:bookmarkEnd w:id="0"/>
          <w:p w:rsidR="00A41C55" w:rsidRPr="006F7641" w:rsidRDefault="00A41C55" w:rsidP="007627D9">
            <w:pPr>
              <w:tabs>
                <w:tab w:val="left" w:pos="3724"/>
              </w:tabs>
              <w:jc w:val="center"/>
              <w:rPr>
                <w:b/>
                <w:sz w:val="28"/>
                <w:szCs w:val="28"/>
              </w:rPr>
            </w:pPr>
          </w:p>
          <w:p w:rsidR="00FE1DE8" w:rsidRPr="00BC0334" w:rsidRDefault="00FE1DE8" w:rsidP="007627D9">
            <w:pPr>
              <w:tabs>
                <w:tab w:val="left" w:pos="3724"/>
              </w:tabs>
              <w:jc w:val="center"/>
              <w:rPr>
                <w:b/>
                <w:sz w:val="36"/>
                <w:szCs w:val="36"/>
              </w:rPr>
            </w:pPr>
            <w:r w:rsidRPr="00BC0334">
              <w:rPr>
                <w:b/>
                <w:sz w:val="36"/>
                <w:szCs w:val="36"/>
              </w:rPr>
              <w:t xml:space="preserve">ĐỊNH MỨC KINH TẾ - KỸ THUẬT </w:t>
            </w:r>
          </w:p>
          <w:p w:rsidR="00FE1DE8" w:rsidRPr="00BC0334" w:rsidRDefault="00A41C55" w:rsidP="007627D9">
            <w:pPr>
              <w:tabs>
                <w:tab w:val="left" w:pos="3724"/>
              </w:tabs>
              <w:jc w:val="center"/>
              <w:rPr>
                <w:b/>
                <w:sz w:val="36"/>
                <w:szCs w:val="36"/>
              </w:rPr>
            </w:pPr>
            <w:r w:rsidRPr="00BC0334">
              <w:rPr>
                <w:b/>
                <w:sz w:val="36"/>
                <w:szCs w:val="36"/>
              </w:rPr>
              <w:t>NGÀNH, NGHỀ CÔNG NGHỆ KỸ THUẬT KIẾN TRÚC</w:t>
            </w:r>
          </w:p>
          <w:p w:rsidR="00FE1DE8" w:rsidRPr="00BC0334" w:rsidRDefault="00FE1DE8" w:rsidP="007627D9">
            <w:pPr>
              <w:tabs>
                <w:tab w:val="left" w:pos="3724"/>
              </w:tabs>
              <w:spacing w:before="120" w:after="120"/>
              <w:ind w:left="1440"/>
              <w:rPr>
                <w:b/>
                <w:bCs/>
                <w:sz w:val="36"/>
                <w:szCs w:val="36"/>
                <w:lang w:val="pt-BR"/>
              </w:rPr>
            </w:pPr>
          </w:p>
          <w:p w:rsidR="00FE1DE8" w:rsidRPr="006F7641" w:rsidRDefault="00FE1DE8" w:rsidP="007627D9">
            <w:pPr>
              <w:tabs>
                <w:tab w:val="left" w:pos="3724"/>
              </w:tabs>
              <w:spacing w:before="120" w:after="120"/>
              <w:ind w:left="1440"/>
              <w:rPr>
                <w:b/>
                <w:bCs/>
                <w:sz w:val="28"/>
                <w:szCs w:val="28"/>
                <w:lang w:val="pt-BR"/>
              </w:rPr>
            </w:pPr>
          </w:p>
          <w:p w:rsidR="00FE1DE8" w:rsidRPr="006F7641" w:rsidRDefault="00FE1DE8" w:rsidP="007627D9">
            <w:pPr>
              <w:tabs>
                <w:tab w:val="left" w:pos="3724"/>
              </w:tabs>
              <w:spacing w:before="120" w:after="120"/>
              <w:ind w:left="1440"/>
              <w:rPr>
                <w:b/>
                <w:bCs/>
                <w:sz w:val="28"/>
                <w:szCs w:val="28"/>
                <w:lang w:val="pt-BR"/>
              </w:rPr>
            </w:pPr>
          </w:p>
          <w:p w:rsidR="00FE1DE8" w:rsidRPr="006F7641" w:rsidRDefault="00FE1DE8" w:rsidP="007627D9">
            <w:pPr>
              <w:tabs>
                <w:tab w:val="left" w:pos="3724"/>
              </w:tabs>
              <w:spacing w:before="120" w:after="120"/>
              <w:ind w:left="1440"/>
              <w:rPr>
                <w:b/>
                <w:bCs/>
                <w:sz w:val="28"/>
                <w:szCs w:val="28"/>
                <w:lang w:val="pt-BR"/>
              </w:rPr>
            </w:pPr>
            <w:r w:rsidRPr="006F7641">
              <w:rPr>
                <w:b/>
                <w:bCs/>
                <w:sz w:val="28"/>
                <w:szCs w:val="28"/>
                <w:lang w:val="pt-BR"/>
              </w:rPr>
              <w:t xml:space="preserve">                          Tên </w:t>
            </w:r>
            <w:r w:rsidR="00A41C55" w:rsidRPr="006F7641">
              <w:rPr>
                <w:b/>
                <w:bCs/>
                <w:sz w:val="28"/>
                <w:szCs w:val="28"/>
                <w:lang w:val="pt-BR"/>
              </w:rPr>
              <w:t>ngành,</w:t>
            </w:r>
            <w:r w:rsidRPr="006F7641">
              <w:rPr>
                <w:b/>
                <w:bCs/>
                <w:sz w:val="28"/>
                <w:szCs w:val="28"/>
                <w:lang w:val="pt-BR"/>
              </w:rPr>
              <w:t>nghề</w:t>
            </w:r>
            <w:r w:rsidR="005C4F65" w:rsidRPr="006F7641">
              <w:rPr>
                <w:b/>
                <w:bCs/>
                <w:sz w:val="28"/>
                <w:szCs w:val="28"/>
                <w:lang w:val="pt-BR"/>
              </w:rPr>
              <w:t>:</w:t>
            </w:r>
            <w:r w:rsidRPr="006F7641">
              <w:rPr>
                <w:b/>
                <w:bCs/>
                <w:sz w:val="28"/>
                <w:szCs w:val="28"/>
                <w:lang w:val="pt-BR"/>
              </w:rPr>
              <w:t xml:space="preserve"> Công nghệ kỹ thuật </w:t>
            </w:r>
            <w:r w:rsidR="0067692C" w:rsidRPr="006F7641">
              <w:rPr>
                <w:b/>
                <w:bCs/>
                <w:sz w:val="28"/>
                <w:szCs w:val="28"/>
                <w:lang w:val="pt-BR"/>
              </w:rPr>
              <w:t>kiến trúc</w:t>
            </w:r>
          </w:p>
          <w:p w:rsidR="00FE1DE8" w:rsidRPr="006F7641" w:rsidRDefault="00FE1DE8" w:rsidP="007627D9">
            <w:pPr>
              <w:tabs>
                <w:tab w:val="left" w:pos="3724"/>
              </w:tabs>
              <w:spacing w:before="120" w:after="120"/>
              <w:ind w:firstLine="1452"/>
              <w:rPr>
                <w:b/>
                <w:bCs/>
                <w:sz w:val="28"/>
                <w:szCs w:val="28"/>
                <w:lang w:val="pt-BR"/>
              </w:rPr>
            </w:pPr>
            <w:r w:rsidRPr="006F7641">
              <w:rPr>
                <w:b/>
                <w:bCs/>
                <w:sz w:val="28"/>
                <w:szCs w:val="28"/>
                <w:lang w:val="pt-BR"/>
              </w:rPr>
              <w:t xml:space="preserve">                          Mã </w:t>
            </w:r>
            <w:r w:rsidR="00A41C55" w:rsidRPr="006F7641">
              <w:rPr>
                <w:b/>
                <w:bCs/>
                <w:sz w:val="28"/>
                <w:szCs w:val="28"/>
                <w:lang w:val="pt-BR"/>
              </w:rPr>
              <w:t xml:space="preserve">ngành, </w:t>
            </w:r>
            <w:r w:rsidRPr="006F7641">
              <w:rPr>
                <w:b/>
                <w:bCs/>
                <w:sz w:val="28"/>
                <w:szCs w:val="28"/>
                <w:lang w:val="pt-BR"/>
              </w:rPr>
              <w:t>nghề</w:t>
            </w:r>
            <w:r w:rsidR="005C4F65" w:rsidRPr="006F7641">
              <w:rPr>
                <w:b/>
                <w:bCs/>
                <w:sz w:val="28"/>
                <w:szCs w:val="28"/>
                <w:lang w:val="pt-BR"/>
              </w:rPr>
              <w:t>:</w:t>
            </w:r>
            <w:r w:rsidRPr="006F7641">
              <w:rPr>
                <w:b/>
                <w:bCs/>
                <w:sz w:val="28"/>
                <w:szCs w:val="28"/>
                <w:lang w:val="pt-BR"/>
              </w:rPr>
              <w:t xml:space="preserve"> </w:t>
            </w:r>
            <w:r w:rsidR="00BF0994" w:rsidRPr="006F7641">
              <w:rPr>
                <w:b/>
                <w:sz w:val="28"/>
                <w:szCs w:val="28"/>
                <w:lang w:val="pt-BR"/>
              </w:rPr>
              <w:t>6510101</w:t>
            </w:r>
          </w:p>
          <w:p w:rsidR="00FE1DE8" w:rsidRPr="006F7641" w:rsidRDefault="00FE1DE8" w:rsidP="007627D9">
            <w:pPr>
              <w:tabs>
                <w:tab w:val="left" w:pos="3724"/>
              </w:tabs>
              <w:spacing w:before="120" w:after="120"/>
              <w:ind w:firstLine="1452"/>
              <w:rPr>
                <w:b/>
                <w:bCs/>
                <w:sz w:val="28"/>
                <w:szCs w:val="28"/>
                <w:lang w:val="pt-BR"/>
              </w:rPr>
            </w:pPr>
            <w:r w:rsidRPr="006F7641">
              <w:rPr>
                <w:b/>
                <w:bCs/>
                <w:sz w:val="28"/>
                <w:szCs w:val="28"/>
                <w:lang w:val="pt-BR"/>
              </w:rPr>
              <w:t xml:space="preserve">                          Trình độ đào tạo</w:t>
            </w:r>
            <w:r w:rsidR="005C4F65" w:rsidRPr="006F7641">
              <w:rPr>
                <w:b/>
                <w:bCs/>
                <w:sz w:val="28"/>
                <w:szCs w:val="28"/>
                <w:lang w:val="pt-BR"/>
              </w:rPr>
              <w:t>:</w:t>
            </w:r>
            <w:r w:rsidRPr="006F7641">
              <w:rPr>
                <w:b/>
                <w:bCs/>
                <w:sz w:val="28"/>
                <w:szCs w:val="28"/>
                <w:lang w:val="pt-BR"/>
              </w:rPr>
              <w:t xml:space="preserve"> </w:t>
            </w:r>
            <w:r w:rsidR="00035DA0" w:rsidRPr="006F7641">
              <w:rPr>
                <w:b/>
                <w:bCs/>
                <w:sz w:val="28"/>
                <w:szCs w:val="28"/>
                <w:lang w:val="pt-BR"/>
              </w:rPr>
              <w:t>Cao đẳng</w:t>
            </w:r>
          </w:p>
          <w:p w:rsidR="003D388F" w:rsidRPr="006F7641" w:rsidRDefault="003D388F" w:rsidP="007627D9">
            <w:pPr>
              <w:tabs>
                <w:tab w:val="left" w:pos="3724"/>
              </w:tabs>
              <w:spacing w:before="120" w:after="120"/>
              <w:ind w:firstLine="1452"/>
              <w:rPr>
                <w:b/>
                <w:bCs/>
                <w:sz w:val="28"/>
                <w:szCs w:val="28"/>
                <w:lang w:val="pt-BR"/>
              </w:rPr>
            </w:pPr>
          </w:p>
          <w:p w:rsidR="00FE1DE8" w:rsidRPr="006F7641" w:rsidRDefault="00FE1DE8" w:rsidP="007627D9">
            <w:pPr>
              <w:rPr>
                <w:sz w:val="28"/>
                <w:szCs w:val="28"/>
                <w:lang w:val="pt-BR"/>
              </w:rPr>
            </w:pPr>
          </w:p>
          <w:p w:rsidR="00FE1DE8" w:rsidRPr="006F7641" w:rsidRDefault="00FE1DE8" w:rsidP="007627D9">
            <w:pPr>
              <w:rPr>
                <w:sz w:val="28"/>
                <w:szCs w:val="28"/>
                <w:lang w:val="pt-BR"/>
              </w:rPr>
            </w:pPr>
          </w:p>
          <w:p w:rsidR="00FE1DE8" w:rsidRPr="006F7641" w:rsidRDefault="00FE1DE8" w:rsidP="007627D9">
            <w:pPr>
              <w:rPr>
                <w:sz w:val="28"/>
                <w:szCs w:val="28"/>
                <w:lang w:val="pt-BR"/>
              </w:rPr>
            </w:pPr>
          </w:p>
          <w:p w:rsidR="00FE1DE8" w:rsidRPr="006F7641" w:rsidRDefault="00FE1DE8" w:rsidP="007627D9">
            <w:pPr>
              <w:rPr>
                <w:sz w:val="28"/>
                <w:szCs w:val="28"/>
                <w:lang w:val="pt-BR"/>
              </w:rPr>
            </w:pPr>
          </w:p>
          <w:p w:rsidR="00313F52" w:rsidRPr="006F7641" w:rsidRDefault="00313F52" w:rsidP="00FE1DE8">
            <w:pPr>
              <w:spacing w:after="120"/>
              <w:jc w:val="center"/>
              <w:rPr>
                <w:b/>
                <w:sz w:val="28"/>
                <w:szCs w:val="28"/>
                <w:lang w:val="pt-BR"/>
              </w:rPr>
            </w:pPr>
          </w:p>
          <w:p w:rsidR="00313F52" w:rsidRPr="006F7641" w:rsidRDefault="00313F52" w:rsidP="00FE1DE8">
            <w:pPr>
              <w:spacing w:after="120"/>
              <w:jc w:val="center"/>
              <w:rPr>
                <w:b/>
                <w:sz w:val="28"/>
                <w:szCs w:val="28"/>
                <w:lang w:val="pt-BR"/>
              </w:rPr>
            </w:pPr>
          </w:p>
          <w:p w:rsidR="0067692C" w:rsidRPr="006F7641" w:rsidRDefault="0067692C" w:rsidP="00FE1DE8">
            <w:pPr>
              <w:spacing w:after="120"/>
              <w:jc w:val="center"/>
              <w:rPr>
                <w:b/>
                <w:sz w:val="28"/>
                <w:szCs w:val="28"/>
                <w:lang w:val="pt-BR"/>
              </w:rPr>
            </w:pPr>
          </w:p>
          <w:p w:rsidR="00A41C55" w:rsidRPr="006F7641" w:rsidRDefault="00A41C55" w:rsidP="00FE1DE8">
            <w:pPr>
              <w:spacing w:after="120"/>
              <w:jc w:val="center"/>
              <w:rPr>
                <w:b/>
                <w:sz w:val="28"/>
                <w:szCs w:val="28"/>
                <w:lang w:val="pt-BR"/>
              </w:rPr>
            </w:pPr>
          </w:p>
          <w:p w:rsidR="00A41C55" w:rsidRPr="006F7641" w:rsidRDefault="00A41C55" w:rsidP="00FE1DE8">
            <w:pPr>
              <w:spacing w:after="120"/>
              <w:jc w:val="center"/>
              <w:rPr>
                <w:b/>
                <w:sz w:val="28"/>
                <w:szCs w:val="28"/>
                <w:lang w:val="pt-BR"/>
              </w:rPr>
            </w:pPr>
          </w:p>
          <w:p w:rsidR="00A41C55" w:rsidRPr="006F7641" w:rsidRDefault="00A41C55" w:rsidP="00FE1DE8">
            <w:pPr>
              <w:spacing w:after="120"/>
              <w:jc w:val="center"/>
              <w:rPr>
                <w:b/>
                <w:sz w:val="28"/>
                <w:szCs w:val="28"/>
                <w:lang w:val="pt-BR"/>
              </w:rPr>
            </w:pPr>
          </w:p>
          <w:p w:rsidR="00A41C55" w:rsidRPr="006F7641" w:rsidRDefault="00A41C55" w:rsidP="00FE1DE8">
            <w:pPr>
              <w:spacing w:after="120"/>
              <w:jc w:val="center"/>
              <w:rPr>
                <w:b/>
                <w:sz w:val="28"/>
                <w:szCs w:val="28"/>
                <w:lang w:val="pt-BR"/>
              </w:rPr>
            </w:pPr>
          </w:p>
          <w:p w:rsidR="00A41C55" w:rsidRDefault="00A41C55" w:rsidP="00FE1DE8">
            <w:pPr>
              <w:spacing w:after="120"/>
              <w:jc w:val="center"/>
              <w:rPr>
                <w:b/>
                <w:sz w:val="28"/>
                <w:szCs w:val="28"/>
                <w:lang w:val="pt-BR"/>
              </w:rPr>
            </w:pPr>
          </w:p>
          <w:p w:rsidR="00BC0334" w:rsidRPr="006F7641" w:rsidRDefault="00BC0334" w:rsidP="00FE1DE8">
            <w:pPr>
              <w:spacing w:after="120"/>
              <w:jc w:val="center"/>
              <w:rPr>
                <w:b/>
                <w:sz w:val="28"/>
                <w:szCs w:val="28"/>
                <w:lang w:val="pt-BR"/>
              </w:rPr>
            </w:pPr>
          </w:p>
          <w:p w:rsidR="00A41C55" w:rsidRPr="006F7641" w:rsidRDefault="00A41C55" w:rsidP="00FE1DE8">
            <w:pPr>
              <w:spacing w:after="120"/>
              <w:jc w:val="center"/>
              <w:rPr>
                <w:b/>
                <w:sz w:val="28"/>
                <w:szCs w:val="28"/>
                <w:lang w:val="pt-BR"/>
              </w:rPr>
            </w:pPr>
          </w:p>
          <w:p w:rsidR="00FE1DE8" w:rsidRPr="006F7641" w:rsidRDefault="00FE1DE8" w:rsidP="00A41C55">
            <w:pPr>
              <w:spacing w:after="120"/>
              <w:jc w:val="center"/>
              <w:rPr>
                <w:b/>
                <w:sz w:val="28"/>
                <w:szCs w:val="28"/>
              </w:rPr>
            </w:pPr>
            <w:r w:rsidRPr="006F7641">
              <w:rPr>
                <w:b/>
                <w:sz w:val="28"/>
                <w:szCs w:val="28"/>
              </w:rPr>
              <w:t>Năm 20</w:t>
            </w:r>
            <w:r w:rsidR="00BF0994" w:rsidRPr="006F7641">
              <w:rPr>
                <w:b/>
                <w:sz w:val="28"/>
                <w:szCs w:val="28"/>
              </w:rPr>
              <w:t>2</w:t>
            </w:r>
            <w:r w:rsidR="00A41C55" w:rsidRPr="006F7641">
              <w:rPr>
                <w:b/>
                <w:sz w:val="28"/>
                <w:szCs w:val="28"/>
              </w:rPr>
              <w:t>1</w:t>
            </w:r>
          </w:p>
        </w:tc>
      </w:tr>
    </w:tbl>
    <w:p w:rsidR="00FE1DE8" w:rsidRPr="006F7641" w:rsidRDefault="00FE1DE8" w:rsidP="00BF7CAA">
      <w:pPr>
        <w:spacing w:line="360" w:lineRule="auto"/>
        <w:jc w:val="center"/>
        <w:rPr>
          <w:b/>
          <w:sz w:val="28"/>
          <w:szCs w:val="28"/>
        </w:rPr>
        <w:sectPr w:rsidR="00FE1DE8" w:rsidRPr="006F7641" w:rsidSect="00875D3E">
          <w:footerReference w:type="default" r:id="rId8"/>
          <w:pgSz w:w="11907" w:h="16840" w:code="9"/>
          <w:pgMar w:top="1134" w:right="1134" w:bottom="1134" w:left="1701" w:header="0" w:footer="584" w:gutter="0"/>
          <w:cols w:space="720"/>
          <w:titlePg/>
          <w:docGrid w:linePitch="360"/>
        </w:sectPr>
      </w:pPr>
    </w:p>
    <w:p w:rsidR="00313F52" w:rsidRPr="006F7641" w:rsidRDefault="00313F52" w:rsidP="00313F52">
      <w:pPr>
        <w:jc w:val="center"/>
        <w:rPr>
          <w:b/>
          <w:sz w:val="28"/>
          <w:szCs w:val="28"/>
          <w:lang w:val="fr-FR" w:eastAsia="vi-VN"/>
        </w:rPr>
      </w:pPr>
      <w:r w:rsidRPr="006F7641">
        <w:rPr>
          <w:b/>
          <w:sz w:val="28"/>
          <w:szCs w:val="28"/>
          <w:lang w:val="fr-FR" w:eastAsia="vi-VN"/>
        </w:rPr>
        <w:lastRenderedPageBreak/>
        <w:t>MỤC LỤC</w:t>
      </w:r>
    </w:p>
    <w:tbl>
      <w:tblPr>
        <w:tblW w:w="9356" w:type="dxa"/>
        <w:tblInd w:w="108" w:type="dxa"/>
        <w:tblLayout w:type="fixed"/>
        <w:tblLook w:val="04A0" w:firstRow="1" w:lastRow="0" w:firstColumn="1" w:lastColumn="0" w:noHBand="0" w:noVBand="1"/>
      </w:tblPr>
      <w:tblGrid>
        <w:gridCol w:w="8364"/>
        <w:gridCol w:w="992"/>
      </w:tblGrid>
      <w:tr w:rsidR="006F7641" w:rsidRPr="006F7641" w:rsidTr="00A41C55">
        <w:trPr>
          <w:trHeight w:val="465"/>
          <w:tblHeader/>
        </w:trPr>
        <w:tc>
          <w:tcPr>
            <w:tcW w:w="8364" w:type="dxa"/>
            <w:shd w:val="clear" w:color="auto" w:fill="auto"/>
            <w:vAlign w:val="center"/>
          </w:tcPr>
          <w:p w:rsidR="00313F52" w:rsidRPr="006F7641" w:rsidRDefault="00313F52" w:rsidP="007627D9">
            <w:pPr>
              <w:spacing w:before="120" w:after="120"/>
              <w:rPr>
                <w:b/>
                <w:sz w:val="28"/>
                <w:szCs w:val="28"/>
              </w:rPr>
            </w:pPr>
          </w:p>
        </w:tc>
        <w:tc>
          <w:tcPr>
            <w:tcW w:w="992" w:type="dxa"/>
            <w:vAlign w:val="center"/>
          </w:tcPr>
          <w:p w:rsidR="00313F52" w:rsidRPr="006F7641" w:rsidRDefault="00313F52" w:rsidP="007627D9">
            <w:pPr>
              <w:spacing w:before="120" w:after="120"/>
              <w:jc w:val="center"/>
              <w:rPr>
                <w:sz w:val="28"/>
                <w:szCs w:val="28"/>
              </w:rPr>
            </w:pPr>
            <w:r w:rsidRPr="006F7641">
              <w:rPr>
                <w:sz w:val="28"/>
                <w:szCs w:val="28"/>
              </w:rPr>
              <w:t>Trang</w:t>
            </w:r>
          </w:p>
        </w:tc>
      </w:tr>
      <w:tr w:rsidR="006F7641" w:rsidRPr="006F7641" w:rsidTr="00A41C55">
        <w:trPr>
          <w:trHeight w:val="465"/>
          <w:tblHeader/>
        </w:trPr>
        <w:tc>
          <w:tcPr>
            <w:tcW w:w="8364" w:type="dxa"/>
            <w:shd w:val="clear" w:color="auto" w:fill="auto"/>
          </w:tcPr>
          <w:p w:rsidR="00313F52" w:rsidRPr="006F7641" w:rsidRDefault="00313F52" w:rsidP="007627D9">
            <w:pPr>
              <w:spacing w:before="120" w:after="120"/>
              <w:rPr>
                <w:b/>
                <w:sz w:val="28"/>
                <w:szCs w:val="28"/>
              </w:rPr>
            </w:pPr>
            <w:r w:rsidRPr="006F7641">
              <w:rPr>
                <w:b/>
                <w:sz w:val="28"/>
                <w:szCs w:val="28"/>
              </w:rPr>
              <w:t>Phần thuyết minh</w:t>
            </w:r>
          </w:p>
        </w:tc>
        <w:tc>
          <w:tcPr>
            <w:tcW w:w="992" w:type="dxa"/>
          </w:tcPr>
          <w:p w:rsidR="00313F52" w:rsidRPr="006F7641" w:rsidRDefault="00A41C55" w:rsidP="007627D9">
            <w:pPr>
              <w:spacing w:before="120" w:after="120"/>
              <w:jc w:val="center"/>
              <w:rPr>
                <w:sz w:val="28"/>
                <w:szCs w:val="28"/>
              </w:rPr>
            </w:pPr>
            <w:r w:rsidRPr="006F7641">
              <w:rPr>
                <w:sz w:val="28"/>
                <w:szCs w:val="28"/>
              </w:rPr>
              <w:t>2</w:t>
            </w:r>
          </w:p>
        </w:tc>
      </w:tr>
      <w:tr w:rsidR="006F7641" w:rsidRPr="006F7641" w:rsidTr="00A41C55">
        <w:trPr>
          <w:trHeight w:val="407"/>
          <w:tblHeader/>
        </w:trPr>
        <w:tc>
          <w:tcPr>
            <w:tcW w:w="8364" w:type="dxa"/>
            <w:shd w:val="clear" w:color="auto" w:fill="auto"/>
          </w:tcPr>
          <w:p w:rsidR="00313F52" w:rsidRPr="006F7641" w:rsidRDefault="00313F52" w:rsidP="00A41C55">
            <w:pPr>
              <w:spacing w:before="120" w:after="120"/>
              <w:jc w:val="both"/>
              <w:rPr>
                <w:sz w:val="28"/>
                <w:szCs w:val="28"/>
              </w:rPr>
            </w:pPr>
            <w:r w:rsidRPr="006F7641">
              <w:rPr>
                <w:sz w:val="28"/>
                <w:szCs w:val="28"/>
              </w:rPr>
              <w:t xml:space="preserve">I. Định mức lao động </w:t>
            </w:r>
            <w:r w:rsidR="00A41C55" w:rsidRPr="006F7641">
              <w:rPr>
                <w:sz w:val="28"/>
                <w:szCs w:val="28"/>
              </w:rPr>
              <w:t>ngành, nghề Công nghệ kỹ thuật kiến trúc</w:t>
            </w:r>
            <w:r w:rsidRPr="006F7641">
              <w:rPr>
                <w:sz w:val="28"/>
                <w:szCs w:val="28"/>
              </w:rPr>
              <w:t xml:space="preserve"> trình độ </w:t>
            </w:r>
            <w:r w:rsidR="00035DA0" w:rsidRPr="006F7641">
              <w:rPr>
                <w:sz w:val="28"/>
                <w:szCs w:val="28"/>
              </w:rPr>
              <w:t>Cao đẳng</w:t>
            </w:r>
          </w:p>
        </w:tc>
        <w:tc>
          <w:tcPr>
            <w:tcW w:w="992" w:type="dxa"/>
          </w:tcPr>
          <w:p w:rsidR="00313F52" w:rsidRPr="006F7641" w:rsidRDefault="00A41C55" w:rsidP="007627D9">
            <w:pPr>
              <w:spacing w:before="120" w:after="120"/>
              <w:jc w:val="center"/>
              <w:rPr>
                <w:sz w:val="28"/>
                <w:szCs w:val="28"/>
              </w:rPr>
            </w:pPr>
            <w:r w:rsidRPr="006F7641">
              <w:rPr>
                <w:sz w:val="28"/>
                <w:szCs w:val="28"/>
              </w:rPr>
              <w:t>4</w:t>
            </w:r>
          </w:p>
        </w:tc>
      </w:tr>
      <w:tr w:rsidR="006F7641" w:rsidRPr="006F7641" w:rsidTr="00A41C55">
        <w:trPr>
          <w:trHeight w:val="422"/>
          <w:tblHeader/>
        </w:trPr>
        <w:tc>
          <w:tcPr>
            <w:tcW w:w="8364" w:type="dxa"/>
            <w:shd w:val="clear" w:color="auto" w:fill="auto"/>
          </w:tcPr>
          <w:p w:rsidR="00313F52" w:rsidRPr="006F7641" w:rsidRDefault="00313F52" w:rsidP="00A41C55">
            <w:pPr>
              <w:spacing w:before="120" w:after="120"/>
              <w:jc w:val="both"/>
              <w:rPr>
                <w:spacing w:val="-16"/>
                <w:sz w:val="28"/>
                <w:szCs w:val="28"/>
              </w:rPr>
            </w:pPr>
            <w:r w:rsidRPr="006F7641">
              <w:rPr>
                <w:sz w:val="28"/>
                <w:szCs w:val="28"/>
              </w:rPr>
              <w:t xml:space="preserve">II. </w:t>
            </w:r>
            <w:r w:rsidRPr="006F7641">
              <w:rPr>
                <w:spacing w:val="4"/>
                <w:sz w:val="28"/>
                <w:szCs w:val="28"/>
                <w:lang w:eastAsia="vi-VN"/>
              </w:rPr>
              <w:t xml:space="preserve">Định mức thiết bị </w:t>
            </w:r>
            <w:r w:rsidR="00A41C55" w:rsidRPr="006F7641">
              <w:rPr>
                <w:spacing w:val="4"/>
                <w:sz w:val="28"/>
                <w:szCs w:val="28"/>
                <w:lang w:eastAsia="vi-VN"/>
              </w:rPr>
              <w:t>ngành, nghề Công nghệ kỹ thuật kiến trúc</w:t>
            </w:r>
            <w:r w:rsidR="00F119CB" w:rsidRPr="006F7641">
              <w:rPr>
                <w:sz w:val="28"/>
                <w:szCs w:val="28"/>
              </w:rPr>
              <w:t xml:space="preserve"> </w:t>
            </w:r>
            <w:r w:rsidRPr="006F7641">
              <w:rPr>
                <w:spacing w:val="4"/>
                <w:sz w:val="28"/>
                <w:szCs w:val="28"/>
                <w:lang w:eastAsia="vi-VN"/>
              </w:rPr>
              <w:t xml:space="preserve">trình độ </w:t>
            </w:r>
            <w:r w:rsidR="00035DA0" w:rsidRPr="006F7641">
              <w:rPr>
                <w:sz w:val="28"/>
                <w:szCs w:val="28"/>
              </w:rPr>
              <w:t>Cao đẳng</w:t>
            </w:r>
          </w:p>
        </w:tc>
        <w:tc>
          <w:tcPr>
            <w:tcW w:w="992" w:type="dxa"/>
          </w:tcPr>
          <w:p w:rsidR="00313F52" w:rsidRPr="006F7641" w:rsidRDefault="00A41C55" w:rsidP="007627D9">
            <w:pPr>
              <w:spacing w:before="120" w:after="120"/>
              <w:jc w:val="center"/>
              <w:rPr>
                <w:sz w:val="28"/>
                <w:szCs w:val="28"/>
              </w:rPr>
            </w:pPr>
            <w:r w:rsidRPr="006F7641">
              <w:rPr>
                <w:sz w:val="28"/>
                <w:szCs w:val="28"/>
              </w:rPr>
              <w:t>4</w:t>
            </w:r>
          </w:p>
        </w:tc>
      </w:tr>
      <w:tr w:rsidR="006F7641" w:rsidRPr="006F7641" w:rsidTr="00A41C55">
        <w:trPr>
          <w:trHeight w:val="422"/>
          <w:tblHeader/>
        </w:trPr>
        <w:tc>
          <w:tcPr>
            <w:tcW w:w="8364" w:type="dxa"/>
            <w:shd w:val="clear" w:color="auto" w:fill="auto"/>
          </w:tcPr>
          <w:p w:rsidR="00313F52" w:rsidRPr="006F7641" w:rsidRDefault="00313F52" w:rsidP="00A41C55">
            <w:pPr>
              <w:spacing w:before="120" w:after="120"/>
              <w:jc w:val="both"/>
              <w:rPr>
                <w:sz w:val="28"/>
                <w:szCs w:val="28"/>
              </w:rPr>
            </w:pPr>
            <w:r w:rsidRPr="006F7641">
              <w:rPr>
                <w:sz w:val="28"/>
                <w:szCs w:val="28"/>
              </w:rPr>
              <w:t xml:space="preserve">III. </w:t>
            </w:r>
            <w:r w:rsidRPr="006F7641">
              <w:rPr>
                <w:sz w:val="28"/>
                <w:szCs w:val="28"/>
                <w:lang w:eastAsia="vi-VN"/>
              </w:rPr>
              <w:t>Định mức vật tư</w:t>
            </w:r>
            <w:r w:rsidRPr="006F7641">
              <w:rPr>
                <w:spacing w:val="4"/>
                <w:sz w:val="28"/>
                <w:szCs w:val="28"/>
                <w:lang w:eastAsia="vi-VN"/>
              </w:rPr>
              <w:t xml:space="preserve"> </w:t>
            </w:r>
            <w:r w:rsidR="00A41C55" w:rsidRPr="006F7641">
              <w:rPr>
                <w:spacing w:val="4"/>
                <w:sz w:val="28"/>
                <w:szCs w:val="28"/>
                <w:lang w:eastAsia="vi-VN"/>
              </w:rPr>
              <w:t>ngành, nghề Công nghệ kỹ thuật kiến trúc</w:t>
            </w:r>
            <w:r w:rsidR="00F119CB" w:rsidRPr="006F7641">
              <w:rPr>
                <w:sz w:val="28"/>
                <w:szCs w:val="28"/>
              </w:rPr>
              <w:t xml:space="preserve"> </w:t>
            </w:r>
            <w:r w:rsidRPr="006F7641">
              <w:rPr>
                <w:spacing w:val="4"/>
                <w:sz w:val="28"/>
                <w:szCs w:val="28"/>
                <w:lang w:eastAsia="vi-VN"/>
              </w:rPr>
              <w:t xml:space="preserve">trình độ </w:t>
            </w:r>
            <w:r w:rsidR="00035DA0" w:rsidRPr="006F7641">
              <w:rPr>
                <w:sz w:val="28"/>
                <w:szCs w:val="28"/>
              </w:rPr>
              <w:t>Cao đẳng</w:t>
            </w:r>
          </w:p>
        </w:tc>
        <w:tc>
          <w:tcPr>
            <w:tcW w:w="992" w:type="dxa"/>
          </w:tcPr>
          <w:p w:rsidR="00313F52" w:rsidRPr="006F7641" w:rsidRDefault="00503DC8" w:rsidP="00D31623">
            <w:pPr>
              <w:spacing w:before="120" w:after="120"/>
              <w:jc w:val="center"/>
              <w:rPr>
                <w:sz w:val="28"/>
                <w:szCs w:val="28"/>
              </w:rPr>
            </w:pPr>
            <w:r w:rsidRPr="006F7641">
              <w:rPr>
                <w:sz w:val="28"/>
                <w:szCs w:val="28"/>
              </w:rPr>
              <w:t>1</w:t>
            </w:r>
            <w:r w:rsidR="00D31623" w:rsidRPr="006F7641">
              <w:rPr>
                <w:sz w:val="28"/>
                <w:szCs w:val="28"/>
              </w:rPr>
              <w:t>1</w:t>
            </w:r>
          </w:p>
        </w:tc>
      </w:tr>
    </w:tbl>
    <w:p w:rsidR="00313F52" w:rsidRPr="006F7641" w:rsidRDefault="00313F52" w:rsidP="00313F52">
      <w:pPr>
        <w:spacing w:line="360" w:lineRule="auto"/>
        <w:jc w:val="center"/>
        <w:rPr>
          <w:b/>
          <w:sz w:val="28"/>
          <w:szCs w:val="28"/>
        </w:rPr>
        <w:sectPr w:rsidR="00313F52" w:rsidRPr="006F7641" w:rsidSect="00342021">
          <w:pgSz w:w="11907" w:h="16840" w:code="9"/>
          <w:pgMar w:top="1134" w:right="1134" w:bottom="1134" w:left="1701" w:header="0" w:footer="584" w:gutter="0"/>
          <w:cols w:space="720"/>
          <w:docGrid w:linePitch="360"/>
        </w:sectPr>
      </w:pPr>
    </w:p>
    <w:p w:rsidR="007C276C" w:rsidRPr="006F7641" w:rsidRDefault="007C276C" w:rsidP="00744687">
      <w:pPr>
        <w:spacing w:line="360" w:lineRule="auto"/>
        <w:jc w:val="center"/>
        <w:rPr>
          <w:b/>
          <w:sz w:val="28"/>
          <w:szCs w:val="28"/>
        </w:rPr>
      </w:pPr>
      <w:r w:rsidRPr="006F7641">
        <w:rPr>
          <w:b/>
          <w:sz w:val="28"/>
          <w:szCs w:val="28"/>
        </w:rPr>
        <w:lastRenderedPageBreak/>
        <w:t>PHẦN THUYẾT MINH</w:t>
      </w:r>
    </w:p>
    <w:p w:rsidR="007C276C" w:rsidRPr="006F7641" w:rsidRDefault="007C276C" w:rsidP="003B4DF5">
      <w:pPr>
        <w:spacing w:line="348" w:lineRule="auto"/>
        <w:jc w:val="both"/>
        <w:rPr>
          <w:sz w:val="28"/>
          <w:szCs w:val="28"/>
        </w:rPr>
      </w:pPr>
      <w:r w:rsidRPr="006F7641">
        <w:rPr>
          <w:sz w:val="28"/>
          <w:szCs w:val="28"/>
        </w:rPr>
        <w:tab/>
        <w:t xml:space="preserve">Định mức kinh tế - kỹ thuật </w:t>
      </w:r>
      <w:r w:rsidR="00A41C55" w:rsidRPr="006F7641">
        <w:rPr>
          <w:sz w:val="28"/>
          <w:szCs w:val="28"/>
        </w:rPr>
        <w:t>ngành, nghề Công nghệ kỹ thuật kiến trúc</w:t>
      </w:r>
      <w:r w:rsidRPr="006F7641">
        <w:rPr>
          <w:sz w:val="28"/>
          <w:szCs w:val="28"/>
        </w:rPr>
        <w:t xml:space="preserve"> trình độ </w:t>
      </w:r>
      <w:r w:rsidR="00035DA0" w:rsidRPr="006F7641">
        <w:rPr>
          <w:sz w:val="28"/>
          <w:szCs w:val="28"/>
        </w:rPr>
        <w:t>Cao đẳng</w:t>
      </w:r>
      <w:r w:rsidRPr="006F7641">
        <w:rPr>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A41C55" w:rsidRPr="006F7641">
        <w:rPr>
          <w:sz w:val="28"/>
          <w:szCs w:val="28"/>
        </w:rPr>
        <w:t>ngành, nghề Công nghệ kỹ thuật kiến trúc</w:t>
      </w:r>
      <w:r w:rsidRPr="006F7641">
        <w:rPr>
          <w:sz w:val="28"/>
          <w:szCs w:val="28"/>
        </w:rPr>
        <w:t xml:space="preserve"> do cơ quan có thẩm quyền ban hành. </w:t>
      </w:r>
    </w:p>
    <w:p w:rsidR="007C276C" w:rsidRPr="006F7641" w:rsidRDefault="007C276C" w:rsidP="003B4DF5">
      <w:pPr>
        <w:spacing w:line="348" w:lineRule="auto"/>
        <w:ind w:firstLine="709"/>
        <w:jc w:val="both"/>
        <w:rPr>
          <w:b/>
          <w:sz w:val="28"/>
          <w:szCs w:val="28"/>
        </w:rPr>
      </w:pPr>
      <w:r w:rsidRPr="006F7641">
        <w:rPr>
          <w:b/>
          <w:sz w:val="28"/>
          <w:szCs w:val="28"/>
        </w:rPr>
        <w:t xml:space="preserve">I. Nội dung định mức kinh tế - kỹ thuật </w:t>
      </w:r>
      <w:r w:rsidR="00A41C55" w:rsidRPr="006F7641">
        <w:rPr>
          <w:b/>
          <w:sz w:val="28"/>
          <w:szCs w:val="28"/>
        </w:rPr>
        <w:t>ngành, nghề Công nghệ kỹ thuật kiến trúc</w:t>
      </w:r>
      <w:r w:rsidRPr="006F7641">
        <w:rPr>
          <w:b/>
          <w:sz w:val="28"/>
          <w:szCs w:val="28"/>
        </w:rPr>
        <w:t xml:space="preserve"> trình độ </w:t>
      </w:r>
      <w:r w:rsidR="00035DA0" w:rsidRPr="006F7641">
        <w:rPr>
          <w:b/>
          <w:sz w:val="28"/>
          <w:szCs w:val="28"/>
        </w:rPr>
        <w:t>Cao đẳng</w:t>
      </w:r>
    </w:p>
    <w:p w:rsidR="007C276C" w:rsidRPr="006F7641" w:rsidRDefault="007C276C" w:rsidP="003B4DF5">
      <w:pPr>
        <w:spacing w:line="348" w:lineRule="auto"/>
        <w:ind w:firstLine="709"/>
        <w:jc w:val="both"/>
        <w:rPr>
          <w:b/>
          <w:sz w:val="28"/>
          <w:szCs w:val="28"/>
        </w:rPr>
      </w:pPr>
      <w:r w:rsidRPr="006F7641">
        <w:rPr>
          <w:b/>
          <w:sz w:val="28"/>
          <w:szCs w:val="28"/>
        </w:rPr>
        <w:tab/>
        <w:t>1. Định mức lao động</w:t>
      </w:r>
    </w:p>
    <w:p w:rsidR="007C276C" w:rsidRPr="006F7641" w:rsidRDefault="007C276C" w:rsidP="003B4DF5">
      <w:pPr>
        <w:spacing w:line="348" w:lineRule="auto"/>
        <w:ind w:firstLine="709"/>
        <w:jc w:val="both"/>
        <w:rPr>
          <w:sz w:val="28"/>
          <w:szCs w:val="28"/>
        </w:rPr>
      </w:pPr>
      <w:r w:rsidRPr="006F7641">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C276C" w:rsidRPr="006F7641" w:rsidRDefault="007C276C" w:rsidP="003B4DF5">
      <w:pPr>
        <w:spacing w:line="348" w:lineRule="auto"/>
        <w:ind w:firstLine="709"/>
        <w:jc w:val="both"/>
        <w:rPr>
          <w:sz w:val="28"/>
          <w:szCs w:val="28"/>
        </w:rPr>
      </w:pPr>
      <w:r w:rsidRPr="006F7641">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r w:rsidR="004665BA" w:rsidRPr="006F7641">
        <w:rPr>
          <w:sz w:val="28"/>
          <w:szCs w:val="28"/>
        </w:rPr>
        <w:t xml:space="preserve">Trong Bộ định mức này, </w:t>
      </w:r>
      <w:r w:rsidR="002770B3" w:rsidRPr="006F7641">
        <w:rPr>
          <w:sz w:val="28"/>
          <w:szCs w:val="28"/>
          <w:lang w:val="vi-VN"/>
        </w:rPr>
        <w:t>định mức lao động được tính trên thời gian đào tạo chuyên môn nghề;</w:t>
      </w:r>
      <w:r w:rsidR="002770B3" w:rsidRPr="006F7641">
        <w:rPr>
          <w:sz w:val="28"/>
          <w:szCs w:val="28"/>
        </w:rPr>
        <w:t xml:space="preserve"> </w:t>
      </w:r>
      <w:r w:rsidR="004665BA" w:rsidRPr="006F7641">
        <w:rPr>
          <w:sz w:val="28"/>
          <w:szCs w:val="28"/>
        </w:rPr>
        <w:t>định mức lao động gián tiếp được tính bằng 20% định mức lao động trực tiếp.</w:t>
      </w:r>
    </w:p>
    <w:p w:rsidR="007C276C" w:rsidRPr="006F7641" w:rsidRDefault="007C276C" w:rsidP="003B4DF5">
      <w:pPr>
        <w:spacing w:line="348" w:lineRule="auto"/>
        <w:ind w:firstLine="709"/>
        <w:jc w:val="both"/>
        <w:rPr>
          <w:b/>
          <w:sz w:val="28"/>
          <w:szCs w:val="28"/>
        </w:rPr>
      </w:pPr>
      <w:r w:rsidRPr="006F7641">
        <w:rPr>
          <w:b/>
          <w:sz w:val="28"/>
          <w:szCs w:val="28"/>
        </w:rPr>
        <w:t>2. Định mức thiết bị</w:t>
      </w:r>
    </w:p>
    <w:p w:rsidR="007C276C" w:rsidRPr="006F7641" w:rsidRDefault="007C276C" w:rsidP="003B4DF5">
      <w:pPr>
        <w:spacing w:line="348" w:lineRule="auto"/>
        <w:ind w:firstLine="709"/>
        <w:jc w:val="both"/>
        <w:rPr>
          <w:sz w:val="28"/>
          <w:szCs w:val="28"/>
        </w:rPr>
      </w:pPr>
      <w:r w:rsidRPr="006F7641">
        <w:rPr>
          <w:sz w:val="28"/>
          <w:szCs w:val="28"/>
        </w:rPr>
        <w:t xml:space="preserve">- Định mức thiết bị là thời gian sử dụng từng loại thiết bị để hoàn thành việc đào tạo cho 01 người học đạt được các tiêu chí, tiêu chuẩn do cơ quan có thẩm quyền ban hành. </w:t>
      </w:r>
    </w:p>
    <w:p w:rsidR="007C276C" w:rsidRPr="006F7641" w:rsidRDefault="007C276C" w:rsidP="003B4DF5">
      <w:pPr>
        <w:spacing w:line="348" w:lineRule="auto"/>
        <w:ind w:firstLine="709"/>
        <w:jc w:val="both"/>
        <w:rPr>
          <w:sz w:val="28"/>
          <w:szCs w:val="28"/>
        </w:rPr>
      </w:pPr>
      <w:r w:rsidRPr="006F7641">
        <w:rPr>
          <w:sz w:val="28"/>
          <w:szCs w:val="28"/>
        </w:rPr>
        <w:t xml:space="preserve">- </w:t>
      </w:r>
      <w:r w:rsidRPr="006F7641">
        <w:rPr>
          <w:spacing w:val="-4"/>
          <w:sz w:val="28"/>
          <w:szCs w:val="28"/>
        </w:rPr>
        <w:t>Định mức thiết bị là căn cứ để tính nhiên liệu động lực và tính khấu hao thiết bị</w:t>
      </w:r>
      <w:r w:rsidRPr="006F7641">
        <w:rPr>
          <w:sz w:val="28"/>
          <w:szCs w:val="28"/>
        </w:rPr>
        <w:t xml:space="preserve">. </w:t>
      </w:r>
    </w:p>
    <w:p w:rsidR="007C276C" w:rsidRPr="006F7641" w:rsidRDefault="007C276C" w:rsidP="003B4DF5">
      <w:pPr>
        <w:spacing w:line="348" w:lineRule="auto"/>
        <w:ind w:firstLine="709"/>
        <w:jc w:val="both"/>
        <w:rPr>
          <w:sz w:val="28"/>
          <w:szCs w:val="28"/>
        </w:rPr>
      </w:pPr>
      <w:r w:rsidRPr="006F7641">
        <w:rPr>
          <w:sz w:val="28"/>
          <w:szCs w:val="28"/>
        </w:rPr>
        <w:t>- Định mức thiết bị chưa bao gồm thời gian sử dụng các thiết bị cho công tác quản lý, phục vụ của lao động gián tiếp.</w:t>
      </w:r>
    </w:p>
    <w:p w:rsidR="007C276C" w:rsidRPr="006F7641" w:rsidRDefault="007C276C" w:rsidP="003B4DF5">
      <w:pPr>
        <w:spacing w:line="348" w:lineRule="auto"/>
        <w:ind w:firstLine="709"/>
        <w:jc w:val="both"/>
        <w:rPr>
          <w:b/>
          <w:sz w:val="28"/>
          <w:szCs w:val="28"/>
        </w:rPr>
      </w:pPr>
      <w:r w:rsidRPr="006F7641">
        <w:rPr>
          <w:b/>
          <w:sz w:val="28"/>
          <w:szCs w:val="28"/>
        </w:rPr>
        <w:t>3. Định mức vật tư</w:t>
      </w:r>
    </w:p>
    <w:p w:rsidR="007C276C" w:rsidRPr="006F7641" w:rsidRDefault="007C276C" w:rsidP="003B4DF5">
      <w:pPr>
        <w:spacing w:line="348" w:lineRule="auto"/>
        <w:ind w:firstLine="709"/>
        <w:jc w:val="both"/>
        <w:rPr>
          <w:sz w:val="28"/>
          <w:szCs w:val="28"/>
        </w:rPr>
      </w:pPr>
      <w:r w:rsidRPr="006F7641">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7C276C" w:rsidRPr="006F7641" w:rsidRDefault="007C276C" w:rsidP="003B4DF5">
      <w:pPr>
        <w:spacing w:line="348" w:lineRule="auto"/>
        <w:ind w:firstLine="709"/>
        <w:jc w:val="both"/>
        <w:rPr>
          <w:sz w:val="28"/>
          <w:szCs w:val="28"/>
        </w:rPr>
      </w:pPr>
      <w:r w:rsidRPr="006F7641">
        <w:rPr>
          <w:sz w:val="28"/>
          <w:szCs w:val="28"/>
        </w:rPr>
        <w:t>- Định mức này chưa bao gồm</w:t>
      </w:r>
      <w:r w:rsidR="005C4F65" w:rsidRPr="006F7641">
        <w:rPr>
          <w:sz w:val="28"/>
          <w:szCs w:val="28"/>
        </w:rPr>
        <w:t>:</w:t>
      </w:r>
    </w:p>
    <w:p w:rsidR="007C276C" w:rsidRPr="006F7641" w:rsidRDefault="007C276C" w:rsidP="003B4DF5">
      <w:pPr>
        <w:spacing w:line="348" w:lineRule="auto"/>
        <w:ind w:firstLine="709"/>
        <w:jc w:val="both"/>
        <w:rPr>
          <w:sz w:val="28"/>
          <w:szCs w:val="28"/>
        </w:rPr>
      </w:pPr>
      <w:r w:rsidRPr="006F7641">
        <w:rPr>
          <w:sz w:val="28"/>
          <w:szCs w:val="28"/>
        </w:rPr>
        <w:lastRenderedPageBreak/>
        <w:t>+ Định mức về điện chiếu sáng, nước sinh hoạt phục vụ cho quá trình đào tạo;</w:t>
      </w:r>
    </w:p>
    <w:p w:rsidR="007C276C" w:rsidRPr="006F7641" w:rsidRDefault="007C276C" w:rsidP="003B4DF5">
      <w:pPr>
        <w:spacing w:line="348" w:lineRule="auto"/>
        <w:ind w:firstLine="709"/>
        <w:jc w:val="both"/>
        <w:rPr>
          <w:sz w:val="28"/>
          <w:szCs w:val="28"/>
        </w:rPr>
      </w:pPr>
      <w:r w:rsidRPr="006F7641">
        <w:rPr>
          <w:sz w:val="28"/>
          <w:szCs w:val="28"/>
        </w:rPr>
        <w:t>+ Định mức nguyên, nhiên vật liệu cho bảo trì, bảo dưỡng định kỳ thiết bị;</w:t>
      </w:r>
    </w:p>
    <w:p w:rsidR="007C276C" w:rsidRPr="006F7641" w:rsidRDefault="007C276C" w:rsidP="003B4DF5">
      <w:pPr>
        <w:widowControl w:val="0"/>
        <w:spacing w:line="348" w:lineRule="auto"/>
        <w:ind w:firstLine="709"/>
        <w:jc w:val="both"/>
        <w:rPr>
          <w:sz w:val="28"/>
          <w:szCs w:val="28"/>
        </w:rPr>
      </w:pPr>
      <w:r w:rsidRPr="006F7641">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7C276C" w:rsidRPr="006F7641" w:rsidRDefault="007C276C" w:rsidP="00744687">
      <w:pPr>
        <w:spacing w:line="360" w:lineRule="auto"/>
        <w:ind w:firstLine="709"/>
        <w:jc w:val="both"/>
        <w:rPr>
          <w:b/>
          <w:sz w:val="28"/>
          <w:szCs w:val="28"/>
        </w:rPr>
      </w:pPr>
      <w:r w:rsidRPr="006F7641">
        <w:rPr>
          <w:b/>
          <w:sz w:val="28"/>
          <w:szCs w:val="28"/>
        </w:rPr>
        <w:t xml:space="preserve">II. Hướng dẫn sử dụng định mức kinh tế - kỹ thuật </w:t>
      </w:r>
      <w:r w:rsidR="00A41C55" w:rsidRPr="006F7641">
        <w:rPr>
          <w:b/>
          <w:sz w:val="28"/>
          <w:szCs w:val="28"/>
        </w:rPr>
        <w:t>ngành, nghề Công nghệ kỹ thuật kiến trúc</w:t>
      </w:r>
      <w:r w:rsidRPr="006F7641">
        <w:rPr>
          <w:b/>
          <w:sz w:val="28"/>
          <w:szCs w:val="28"/>
        </w:rPr>
        <w:t xml:space="preserve"> trình độ </w:t>
      </w:r>
      <w:r w:rsidR="00035DA0" w:rsidRPr="006F7641">
        <w:rPr>
          <w:b/>
          <w:sz w:val="28"/>
          <w:szCs w:val="28"/>
        </w:rPr>
        <w:t>Cao đẳng</w:t>
      </w:r>
    </w:p>
    <w:p w:rsidR="007C276C" w:rsidRPr="006F7641" w:rsidRDefault="007C276C" w:rsidP="00744687">
      <w:pPr>
        <w:spacing w:line="360" w:lineRule="auto"/>
        <w:ind w:firstLine="709"/>
        <w:jc w:val="both"/>
        <w:rPr>
          <w:sz w:val="28"/>
          <w:szCs w:val="28"/>
        </w:rPr>
      </w:pPr>
      <w:r w:rsidRPr="006F7641">
        <w:rPr>
          <w:sz w:val="28"/>
          <w:szCs w:val="28"/>
        </w:rPr>
        <w:t xml:space="preserve">1. Định mức kinh tế - kỹ thuật này được sử dụng để </w:t>
      </w:r>
    </w:p>
    <w:p w:rsidR="007C276C" w:rsidRPr="006F7641" w:rsidRDefault="007C276C" w:rsidP="003B4DF5">
      <w:pPr>
        <w:spacing w:line="360" w:lineRule="auto"/>
        <w:ind w:firstLine="709"/>
        <w:jc w:val="both"/>
        <w:rPr>
          <w:sz w:val="28"/>
          <w:szCs w:val="28"/>
        </w:rPr>
      </w:pPr>
      <w:r w:rsidRPr="006F7641">
        <w:rPr>
          <w:sz w:val="28"/>
          <w:szCs w:val="28"/>
        </w:rPr>
        <w:t xml:space="preserve">- Xác định chi phí trong đào tạo </w:t>
      </w:r>
      <w:r w:rsidR="00A41C55" w:rsidRPr="006F7641">
        <w:rPr>
          <w:sz w:val="28"/>
          <w:szCs w:val="28"/>
        </w:rPr>
        <w:t>ngành, nghề Công nghệ kỹ thuật kiến trúc</w:t>
      </w:r>
      <w:r w:rsidRPr="006F7641">
        <w:rPr>
          <w:sz w:val="28"/>
          <w:szCs w:val="28"/>
        </w:rPr>
        <w:t xml:space="preserve"> trình độ </w:t>
      </w:r>
      <w:r w:rsidR="00035DA0" w:rsidRPr="006F7641">
        <w:rPr>
          <w:sz w:val="28"/>
          <w:szCs w:val="28"/>
        </w:rPr>
        <w:t>Cao đẳng</w:t>
      </w:r>
      <w:r w:rsidRPr="006F7641">
        <w:rPr>
          <w:sz w:val="28"/>
          <w:szCs w:val="28"/>
        </w:rPr>
        <w:t>;</w:t>
      </w:r>
    </w:p>
    <w:p w:rsidR="007C276C" w:rsidRPr="006F7641" w:rsidRDefault="007C276C" w:rsidP="003B4DF5">
      <w:pPr>
        <w:spacing w:line="360" w:lineRule="auto"/>
        <w:ind w:firstLine="709"/>
        <w:jc w:val="both"/>
        <w:rPr>
          <w:sz w:val="28"/>
          <w:szCs w:val="28"/>
        </w:rPr>
      </w:pPr>
      <w:r w:rsidRPr="006F7641">
        <w:rPr>
          <w:sz w:val="28"/>
          <w:szCs w:val="28"/>
        </w:rPr>
        <w:t>- Xây dựng và thực hiện kế hoạch, quản lý kinh tế, tài chính và quản lý chất lượng trong hoạt động giáo dục nghề nghiệp.</w:t>
      </w:r>
    </w:p>
    <w:p w:rsidR="007C276C" w:rsidRPr="006F7641" w:rsidRDefault="007C276C" w:rsidP="00744687">
      <w:pPr>
        <w:spacing w:before="120" w:line="360" w:lineRule="auto"/>
        <w:ind w:firstLine="720"/>
        <w:jc w:val="both"/>
        <w:rPr>
          <w:sz w:val="28"/>
          <w:szCs w:val="28"/>
          <w:lang w:val="vi-VN"/>
        </w:rPr>
      </w:pPr>
      <w:r w:rsidRPr="006F7641">
        <w:rPr>
          <w:sz w:val="28"/>
          <w:szCs w:val="28"/>
        </w:rPr>
        <w:t xml:space="preserve">2. Định mức kinh tế - kỹ thuật </w:t>
      </w:r>
      <w:r w:rsidR="00A41C55" w:rsidRPr="006F7641">
        <w:rPr>
          <w:sz w:val="28"/>
          <w:szCs w:val="28"/>
        </w:rPr>
        <w:t>ngành, nghề Công nghệ kỹ thuật kiến trúc</w:t>
      </w:r>
      <w:r w:rsidRPr="006F7641">
        <w:rPr>
          <w:sz w:val="28"/>
          <w:szCs w:val="28"/>
        </w:rPr>
        <w:t xml:space="preserve">, trình độ </w:t>
      </w:r>
      <w:r w:rsidR="00035DA0" w:rsidRPr="006F7641">
        <w:rPr>
          <w:sz w:val="28"/>
          <w:szCs w:val="28"/>
        </w:rPr>
        <w:t>Cao đẳng</w:t>
      </w:r>
      <w:r w:rsidRPr="006F7641">
        <w:rPr>
          <w:sz w:val="28"/>
          <w:szCs w:val="28"/>
        </w:rPr>
        <w:t xml:space="preserve"> được tính toán trong điều kiện lớp học lý thuyết 35 sinh viên, lớp học thự</w:t>
      </w:r>
      <w:r w:rsidR="004665BA" w:rsidRPr="006F7641">
        <w:rPr>
          <w:sz w:val="28"/>
          <w:szCs w:val="28"/>
        </w:rPr>
        <w:t>c hành 18</w:t>
      </w:r>
      <w:r w:rsidRPr="006F7641">
        <w:rPr>
          <w:sz w:val="28"/>
          <w:szCs w:val="28"/>
        </w:rPr>
        <w:t xml:space="preserve"> sinh viên, thời gian đào tạ</w:t>
      </w:r>
      <w:r w:rsidR="002770B3" w:rsidRPr="006F7641">
        <w:rPr>
          <w:sz w:val="28"/>
          <w:szCs w:val="28"/>
        </w:rPr>
        <w:t>o là 2</w:t>
      </w:r>
      <w:r w:rsidR="006839C6" w:rsidRPr="006F7641">
        <w:rPr>
          <w:sz w:val="28"/>
          <w:szCs w:val="28"/>
        </w:rPr>
        <w:t>.</w:t>
      </w:r>
      <w:r w:rsidR="00A41C55" w:rsidRPr="006F7641">
        <w:rPr>
          <w:sz w:val="28"/>
          <w:szCs w:val="28"/>
        </w:rPr>
        <w:t>100</w:t>
      </w:r>
      <w:r w:rsidRPr="006F7641">
        <w:rPr>
          <w:sz w:val="28"/>
          <w:szCs w:val="28"/>
        </w:rPr>
        <w:t xml:space="preserve"> giờ</w:t>
      </w:r>
      <w:r w:rsidR="00EA45FA" w:rsidRPr="006F7641">
        <w:rPr>
          <w:sz w:val="28"/>
          <w:szCs w:val="28"/>
        </w:rPr>
        <w:t xml:space="preserve"> </w:t>
      </w:r>
      <w:r w:rsidR="00A41C55" w:rsidRPr="006F7641">
        <w:rPr>
          <w:sz w:val="28"/>
          <w:szCs w:val="28"/>
        </w:rPr>
        <w:t>chưa tính 6 môn học chung.</w:t>
      </w:r>
    </w:p>
    <w:p w:rsidR="007C276C" w:rsidRPr="006F7641" w:rsidRDefault="007C276C" w:rsidP="00744687">
      <w:pPr>
        <w:spacing w:before="120" w:line="360" w:lineRule="auto"/>
        <w:ind w:firstLine="720"/>
        <w:jc w:val="both"/>
        <w:rPr>
          <w:sz w:val="28"/>
          <w:szCs w:val="28"/>
          <w:lang w:val="vi-VN"/>
        </w:rPr>
      </w:pPr>
      <w:r w:rsidRPr="006F7641">
        <w:rPr>
          <w:sz w:val="28"/>
          <w:szCs w:val="28"/>
          <w:lang w:val="vi-VN"/>
        </w:rPr>
        <w:t xml:space="preserve">3. Trường hợp tổ chức đào tạo </w:t>
      </w:r>
      <w:r w:rsidR="00A41C55" w:rsidRPr="006F7641">
        <w:rPr>
          <w:sz w:val="28"/>
          <w:szCs w:val="28"/>
          <w:lang w:val="vi-VN"/>
        </w:rPr>
        <w:t>ngành, nghề Công nghệ kỹ thuật kiến trúc</w:t>
      </w:r>
      <w:r w:rsidRPr="006F7641">
        <w:rPr>
          <w:sz w:val="28"/>
          <w:szCs w:val="28"/>
          <w:lang w:val="vi-VN"/>
        </w:rPr>
        <w:t xml:space="preserve">, trình độ </w:t>
      </w:r>
      <w:r w:rsidR="00035DA0" w:rsidRPr="006F7641">
        <w:rPr>
          <w:sz w:val="28"/>
          <w:szCs w:val="28"/>
          <w:lang w:val="vi-VN"/>
        </w:rPr>
        <w:t>Cao đẳng</w:t>
      </w:r>
      <w:r w:rsidRPr="006F7641">
        <w:rPr>
          <w:sz w:val="28"/>
          <w:szCs w:val="28"/>
          <w:lang w:val="vi-VN"/>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7C276C" w:rsidRPr="006F7641" w:rsidRDefault="007C276C" w:rsidP="00BF7CAA">
      <w:pPr>
        <w:spacing w:line="360" w:lineRule="auto"/>
        <w:jc w:val="both"/>
        <w:rPr>
          <w:sz w:val="28"/>
          <w:szCs w:val="28"/>
          <w:lang w:val="vi-VN"/>
        </w:rPr>
      </w:pPr>
    </w:p>
    <w:p w:rsidR="00BF7CAA" w:rsidRPr="006F7641" w:rsidRDefault="00BF7CAA" w:rsidP="00BF7CAA">
      <w:pPr>
        <w:spacing w:line="360" w:lineRule="auto"/>
        <w:jc w:val="center"/>
        <w:rPr>
          <w:b/>
          <w:sz w:val="28"/>
          <w:szCs w:val="28"/>
          <w:lang w:val="vi-VN"/>
        </w:rPr>
        <w:sectPr w:rsidR="00BF7CAA" w:rsidRPr="006F7641" w:rsidSect="008051D7">
          <w:pgSz w:w="11907" w:h="16840" w:code="9"/>
          <w:pgMar w:top="1134" w:right="1134" w:bottom="1134" w:left="1701" w:header="0" w:footer="584" w:gutter="0"/>
          <w:cols w:space="720"/>
          <w:docGrid w:linePitch="360"/>
        </w:sectPr>
      </w:pPr>
    </w:p>
    <w:p w:rsidR="007C276C" w:rsidRPr="006F7641" w:rsidRDefault="007C276C" w:rsidP="006F7641">
      <w:pPr>
        <w:spacing w:line="360" w:lineRule="exact"/>
        <w:jc w:val="center"/>
        <w:rPr>
          <w:b/>
          <w:sz w:val="28"/>
          <w:szCs w:val="28"/>
          <w:lang w:val="vi-VN"/>
        </w:rPr>
      </w:pPr>
      <w:r w:rsidRPr="006F7641">
        <w:rPr>
          <w:b/>
          <w:sz w:val="28"/>
          <w:szCs w:val="28"/>
          <w:lang w:val="vi-VN"/>
        </w:rPr>
        <w:lastRenderedPageBreak/>
        <w:t>BẢNG TỔNG HỢP ĐỊNH MỨC KINH TẾ - KỸ THUẬT</w:t>
      </w:r>
      <w:r w:rsidRPr="006F7641">
        <w:rPr>
          <w:b/>
          <w:sz w:val="28"/>
          <w:szCs w:val="28"/>
          <w:lang w:val="vi-VN"/>
        </w:rPr>
        <w:br/>
      </w:r>
      <w:r w:rsidR="00A41C55" w:rsidRPr="006F7641">
        <w:rPr>
          <w:b/>
          <w:sz w:val="28"/>
          <w:szCs w:val="28"/>
          <w:lang w:val="vi-VN"/>
        </w:rPr>
        <w:t>NGÀNH, NGHỀ CÔNG NGHỆ KỸ THUẬT KIẾN TRÚC</w:t>
      </w:r>
    </w:p>
    <w:p w:rsidR="007C276C" w:rsidRPr="006F7641" w:rsidRDefault="007C276C" w:rsidP="00A41C55">
      <w:pPr>
        <w:spacing w:before="360" w:line="360" w:lineRule="auto"/>
        <w:jc w:val="both"/>
        <w:rPr>
          <w:sz w:val="28"/>
          <w:szCs w:val="28"/>
          <w:lang w:val="vi-VN"/>
        </w:rPr>
      </w:pPr>
      <w:r w:rsidRPr="006F7641">
        <w:rPr>
          <w:sz w:val="28"/>
          <w:szCs w:val="28"/>
          <w:lang w:val="vi-VN"/>
        </w:rPr>
        <w:t xml:space="preserve">Mã </w:t>
      </w:r>
      <w:r w:rsidR="00A41C55" w:rsidRPr="00786A16">
        <w:rPr>
          <w:sz w:val="28"/>
          <w:szCs w:val="28"/>
          <w:lang w:val="vi-VN"/>
        </w:rPr>
        <w:t xml:space="preserve">ngành, </w:t>
      </w:r>
      <w:r w:rsidRPr="006F7641">
        <w:rPr>
          <w:sz w:val="28"/>
          <w:szCs w:val="28"/>
          <w:lang w:val="vi-VN"/>
        </w:rPr>
        <w:t>nghề</w:t>
      </w:r>
      <w:r w:rsidR="005C4F65" w:rsidRPr="006F7641">
        <w:rPr>
          <w:sz w:val="28"/>
          <w:szCs w:val="28"/>
          <w:lang w:val="vi-VN"/>
        </w:rPr>
        <w:t>:</w:t>
      </w:r>
      <w:r w:rsidRPr="006F7641">
        <w:rPr>
          <w:sz w:val="28"/>
          <w:szCs w:val="28"/>
          <w:lang w:val="vi-VN"/>
        </w:rPr>
        <w:t xml:space="preserve"> </w:t>
      </w:r>
      <w:r w:rsidR="006A15FC" w:rsidRPr="006F7641">
        <w:rPr>
          <w:b/>
          <w:sz w:val="28"/>
          <w:szCs w:val="28"/>
          <w:lang w:val="vi-VN"/>
        </w:rPr>
        <w:t>651010</w:t>
      </w:r>
      <w:r w:rsidR="00C33290" w:rsidRPr="006F7641">
        <w:rPr>
          <w:b/>
          <w:sz w:val="28"/>
          <w:szCs w:val="28"/>
          <w:lang w:val="vi-VN"/>
        </w:rPr>
        <w:t>1</w:t>
      </w:r>
      <w:r w:rsidR="00573EC0" w:rsidRPr="006F7641">
        <w:rPr>
          <w:b/>
          <w:sz w:val="28"/>
          <w:szCs w:val="28"/>
          <w:lang w:val="vi-VN"/>
        </w:rPr>
        <w:t xml:space="preserve">      </w:t>
      </w:r>
    </w:p>
    <w:p w:rsidR="007C276C" w:rsidRPr="006F7641" w:rsidRDefault="007C276C" w:rsidP="00BF7CAA">
      <w:pPr>
        <w:spacing w:line="360" w:lineRule="auto"/>
        <w:jc w:val="both"/>
        <w:rPr>
          <w:b/>
          <w:sz w:val="28"/>
          <w:szCs w:val="28"/>
          <w:lang w:val="vi-VN"/>
        </w:rPr>
      </w:pPr>
      <w:r w:rsidRPr="006F7641">
        <w:rPr>
          <w:sz w:val="28"/>
          <w:szCs w:val="28"/>
          <w:lang w:val="vi-VN"/>
        </w:rPr>
        <w:t>Trình độ đào tạo</w:t>
      </w:r>
      <w:r w:rsidR="005C4F65" w:rsidRPr="006F7641">
        <w:rPr>
          <w:sz w:val="28"/>
          <w:szCs w:val="28"/>
          <w:lang w:val="vi-VN"/>
        </w:rPr>
        <w:t>:</w:t>
      </w:r>
      <w:r w:rsidRPr="006F7641">
        <w:rPr>
          <w:sz w:val="28"/>
          <w:szCs w:val="28"/>
          <w:lang w:val="vi-VN"/>
        </w:rPr>
        <w:t xml:space="preserve"> </w:t>
      </w:r>
      <w:r w:rsidR="00035DA0" w:rsidRPr="006F7641">
        <w:rPr>
          <w:b/>
          <w:sz w:val="28"/>
          <w:szCs w:val="28"/>
          <w:lang w:val="vi-VN"/>
        </w:rPr>
        <w:t>Cao đẳng</w:t>
      </w:r>
    </w:p>
    <w:p w:rsidR="007C276C" w:rsidRPr="006F7641" w:rsidRDefault="007C276C" w:rsidP="00BF7CAA">
      <w:pPr>
        <w:spacing w:line="360" w:lineRule="auto"/>
        <w:jc w:val="both"/>
        <w:rPr>
          <w:sz w:val="28"/>
          <w:szCs w:val="28"/>
          <w:lang w:val="vi-VN"/>
        </w:rPr>
      </w:pPr>
      <w:r w:rsidRPr="006F7641">
        <w:rPr>
          <w:sz w:val="28"/>
          <w:szCs w:val="28"/>
          <w:lang w:val="vi-VN"/>
        </w:rPr>
        <w:t>Định mức kinh tế - kỹ thuật về đào tạo cho 01 người học, trong điều kiện lớp học lý thuyết 35 sinh viên và lớp học thực hành 1</w:t>
      </w:r>
      <w:r w:rsidR="00720B09" w:rsidRPr="006F7641">
        <w:rPr>
          <w:sz w:val="28"/>
          <w:szCs w:val="28"/>
          <w:lang w:val="vi-VN"/>
        </w:rPr>
        <w:t>8</w:t>
      </w:r>
      <w:r w:rsidRPr="006F7641">
        <w:rPr>
          <w:sz w:val="28"/>
          <w:szCs w:val="28"/>
          <w:lang w:val="vi-VN"/>
        </w:rPr>
        <w:t xml:space="preserve"> sinh viên.</w:t>
      </w:r>
    </w:p>
    <w:p w:rsidR="007C276C" w:rsidRPr="006F7641" w:rsidRDefault="007C276C" w:rsidP="005C4F65">
      <w:pPr>
        <w:spacing w:before="120" w:line="360" w:lineRule="auto"/>
        <w:jc w:val="both"/>
        <w:rPr>
          <w:b/>
          <w:sz w:val="28"/>
          <w:szCs w:val="28"/>
        </w:rPr>
      </w:pPr>
      <w:r w:rsidRPr="006F7641">
        <w:rPr>
          <w:b/>
          <w:sz w:val="28"/>
          <w:szCs w:val="28"/>
        </w:rPr>
        <w:t>I. ĐỊNH MỨC LAO ĐỘNG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46"/>
        <w:gridCol w:w="6592"/>
        <w:gridCol w:w="1851"/>
      </w:tblGrid>
      <w:tr w:rsidR="006F7641" w:rsidRPr="006F7641" w:rsidTr="006F7641">
        <w:trPr>
          <w:trHeight w:val="913"/>
        </w:trPr>
        <w:tc>
          <w:tcPr>
            <w:tcW w:w="746" w:type="dxa"/>
            <w:vAlign w:val="center"/>
          </w:tcPr>
          <w:p w:rsidR="007C276C" w:rsidRPr="006F7641" w:rsidRDefault="007C276C" w:rsidP="00C27C74">
            <w:pPr>
              <w:jc w:val="center"/>
              <w:rPr>
                <w:b/>
                <w:sz w:val="28"/>
                <w:szCs w:val="28"/>
              </w:rPr>
            </w:pPr>
            <w:r w:rsidRPr="006F7641">
              <w:rPr>
                <w:b/>
                <w:sz w:val="28"/>
                <w:szCs w:val="28"/>
              </w:rPr>
              <w:t>STT</w:t>
            </w:r>
          </w:p>
        </w:tc>
        <w:tc>
          <w:tcPr>
            <w:tcW w:w="6592" w:type="dxa"/>
            <w:vAlign w:val="center"/>
          </w:tcPr>
          <w:p w:rsidR="007C276C" w:rsidRPr="006F7641" w:rsidRDefault="007C276C" w:rsidP="00C27C74">
            <w:pPr>
              <w:jc w:val="center"/>
              <w:rPr>
                <w:b/>
                <w:sz w:val="28"/>
                <w:szCs w:val="28"/>
              </w:rPr>
            </w:pPr>
            <w:r w:rsidRPr="006F7641">
              <w:rPr>
                <w:b/>
                <w:sz w:val="28"/>
                <w:szCs w:val="28"/>
              </w:rPr>
              <w:t>Định mức lao động</w:t>
            </w:r>
          </w:p>
        </w:tc>
        <w:tc>
          <w:tcPr>
            <w:tcW w:w="1851" w:type="dxa"/>
            <w:vAlign w:val="center"/>
          </w:tcPr>
          <w:p w:rsidR="007C276C" w:rsidRPr="006F7641" w:rsidRDefault="007C276C" w:rsidP="00C27C74">
            <w:pPr>
              <w:jc w:val="center"/>
              <w:rPr>
                <w:b/>
                <w:sz w:val="28"/>
                <w:szCs w:val="28"/>
              </w:rPr>
            </w:pPr>
            <w:r w:rsidRPr="006F7641">
              <w:rPr>
                <w:b/>
                <w:sz w:val="28"/>
                <w:szCs w:val="28"/>
              </w:rPr>
              <w:t>Định mức (giờ)</w:t>
            </w:r>
          </w:p>
        </w:tc>
      </w:tr>
      <w:tr w:rsidR="006F7641" w:rsidRPr="006F7641" w:rsidTr="006F7641">
        <w:trPr>
          <w:trHeight w:val="454"/>
        </w:trPr>
        <w:tc>
          <w:tcPr>
            <w:tcW w:w="746" w:type="dxa"/>
            <w:vAlign w:val="center"/>
          </w:tcPr>
          <w:p w:rsidR="00BD6BBE" w:rsidRPr="006F7641" w:rsidRDefault="00BD6BBE" w:rsidP="006F7641">
            <w:pPr>
              <w:jc w:val="center"/>
              <w:rPr>
                <w:b/>
                <w:sz w:val="28"/>
                <w:szCs w:val="28"/>
              </w:rPr>
            </w:pPr>
            <w:r w:rsidRPr="006F7641">
              <w:rPr>
                <w:b/>
                <w:sz w:val="28"/>
                <w:szCs w:val="28"/>
              </w:rPr>
              <w:t>I</w:t>
            </w:r>
          </w:p>
        </w:tc>
        <w:tc>
          <w:tcPr>
            <w:tcW w:w="6592" w:type="dxa"/>
            <w:vAlign w:val="center"/>
          </w:tcPr>
          <w:p w:rsidR="00BD6BBE" w:rsidRPr="006F7641" w:rsidRDefault="00BD6BBE" w:rsidP="00C27C74">
            <w:pPr>
              <w:rPr>
                <w:b/>
                <w:sz w:val="28"/>
                <w:szCs w:val="28"/>
              </w:rPr>
            </w:pPr>
            <w:r w:rsidRPr="006F7641">
              <w:rPr>
                <w:b/>
                <w:sz w:val="28"/>
                <w:szCs w:val="28"/>
              </w:rPr>
              <w:t>Định mức lao động trực tiếp</w:t>
            </w:r>
          </w:p>
        </w:tc>
        <w:tc>
          <w:tcPr>
            <w:tcW w:w="1851" w:type="dxa"/>
            <w:vAlign w:val="center"/>
          </w:tcPr>
          <w:p w:rsidR="00BD6BBE" w:rsidRPr="006F7641" w:rsidRDefault="00BD6BBE">
            <w:pPr>
              <w:jc w:val="center"/>
              <w:rPr>
                <w:b/>
                <w:bCs/>
                <w:sz w:val="28"/>
                <w:szCs w:val="28"/>
              </w:rPr>
            </w:pPr>
            <w:r w:rsidRPr="006F7641">
              <w:rPr>
                <w:b/>
                <w:bCs/>
                <w:sz w:val="28"/>
                <w:szCs w:val="28"/>
              </w:rPr>
              <w:t>98,4</w:t>
            </w:r>
          </w:p>
        </w:tc>
      </w:tr>
      <w:tr w:rsidR="006F7641" w:rsidRPr="006F7641" w:rsidTr="006F7641">
        <w:trPr>
          <w:trHeight w:val="454"/>
        </w:trPr>
        <w:tc>
          <w:tcPr>
            <w:tcW w:w="746" w:type="dxa"/>
            <w:vAlign w:val="center"/>
          </w:tcPr>
          <w:p w:rsidR="00BD6BBE" w:rsidRPr="006F7641" w:rsidRDefault="00BD6BBE" w:rsidP="006F7641">
            <w:pPr>
              <w:jc w:val="center"/>
              <w:rPr>
                <w:sz w:val="28"/>
                <w:szCs w:val="28"/>
              </w:rPr>
            </w:pPr>
            <w:r w:rsidRPr="006F7641">
              <w:rPr>
                <w:sz w:val="28"/>
                <w:szCs w:val="28"/>
              </w:rPr>
              <w:t>1</w:t>
            </w:r>
          </w:p>
        </w:tc>
        <w:tc>
          <w:tcPr>
            <w:tcW w:w="6592" w:type="dxa"/>
            <w:vAlign w:val="center"/>
          </w:tcPr>
          <w:p w:rsidR="00BD6BBE" w:rsidRPr="006F7641" w:rsidRDefault="00BD6BBE" w:rsidP="00C27C74">
            <w:pPr>
              <w:rPr>
                <w:sz w:val="28"/>
                <w:szCs w:val="28"/>
              </w:rPr>
            </w:pPr>
            <w:r w:rsidRPr="006F7641">
              <w:rPr>
                <w:sz w:val="28"/>
                <w:szCs w:val="28"/>
              </w:rPr>
              <w:t>Định mức giờ dạy lý thuyết</w:t>
            </w:r>
          </w:p>
        </w:tc>
        <w:tc>
          <w:tcPr>
            <w:tcW w:w="1851" w:type="dxa"/>
            <w:vAlign w:val="center"/>
          </w:tcPr>
          <w:p w:rsidR="00BD6BBE" w:rsidRPr="006F7641" w:rsidRDefault="00BD6BBE">
            <w:pPr>
              <w:jc w:val="center"/>
              <w:rPr>
                <w:iCs/>
                <w:sz w:val="28"/>
                <w:szCs w:val="28"/>
              </w:rPr>
            </w:pPr>
            <w:r w:rsidRPr="006F7641">
              <w:rPr>
                <w:iCs/>
                <w:sz w:val="28"/>
                <w:szCs w:val="28"/>
              </w:rPr>
              <w:t>19,4</w:t>
            </w:r>
          </w:p>
        </w:tc>
      </w:tr>
      <w:tr w:rsidR="006F7641" w:rsidRPr="006F7641" w:rsidTr="006F7641">
        <w:trPr>
          <w:trHeight w:val="454"/>
        </w:trPr>
        <w:tc>
          <w:tcPr>
            <w:tcW w:w="746" w:type="dxa"/>
            <w:vAlign w:val="center"/>
          </w:tcPr>
          <w:p w:rsidR="00BD6BBE" w:rsidRPr="006F7641" w:rsidRDefault="00BD6BBE" w:rsidP="006F7641">
            <w:pPr>
              <w:jc w:val="center"/>
              <w:rPr>
                <w:sz w:val="28"/>
                <w:szCs w:val="28"/>
              </w:rPr>
            </w:pPr>
            <w:r w:rsidRPr="006F7641">
              <w:rPr>
                <w:sz w:val="28"/>
                <w:szCs w:val="28"/>
              </w:rPr>
              <w:t>2</w:t>
            </w:r>
          </w:p>
        </w:tc>
        <w:tc>
          <w:tcPr>
            <w:tcW w:w="6592" w:type="dxa"/>
            <w:vAlign w:val="center"/>
          </w:tcPr>
          <w:p w:rsidR="00BD6BBE" w:rsidRPr="006F7641" w:rsidRDefault="00BD6BBE" w:rsidP="00C27C74">
            <w:pPr>
              <w:rPr>
                <w:sz w:val="28"/>
                <w:szCs w:val="28"/>
              </w:rPr>
            </w:pPr>
            <w:r w:rsidRPr="006F7641">
              <w:rPr>
                <w:sz w:val="28"/>
                <w:szCs w:val="28"/>
              </w:rPr>
              <w:t>Định mức giờ dạy thực hành</w:t>
            </w:r>
          </w:p>
        </w:tc>
        <w:tc>
          <w:tcPr>
            <w:tcW w:w="1851" w:type="dxa"/>
            <w:vAlign w:val="center"/>
          </w:tcPr>
          <w:p w:rsidR="00BD6BBE" w:rsidRPr="006F7641" w:rsidRDefault="00BD6BBE">
            <w:pPr>
              <w:jc w:val="center"/>
              <w:rPr>
                <w:iCs/>
                <w:sz w:val="28"/>
                <w:szCs w:val="28"/>
              </w:rPr>
            </w:pPr>
            <w:r w:rsidRPr="006F7641">
              <w:rPr>
                <w:iCs/>
                <w:sz w:val="28"/>
                <w:szCs w:val="28"/>
              </w:rPr>
              <w:t>79,0</w:t>
            </w:r>
          </w:p>
        </w:tc>
      </w:tr>
      <w:tr w:rsidR="006F7641" w:rsidRPr="006F7641" w:rsidTr="006F7641">
        <w:trPr>
          <w:trHeight w:val="454"/>
        </w:trPr>
        <w:tc>
          <w:tcPr>
            <w:tcW w:w="746" w:type="dxa"/>
            <w:vAlign w:val="center"/>
          </w:tcPr>
          <w:p w:rsidR="00BD6BBE" w:rsidRPr="006F7641" w:rsidRDefault="00BD6BBE" w:rsidP="006F7641">
            <w:pPr>
              <w:jc w:val="center"/>
              <w:rPr>
                <w:b/>
                <w:sz w:val="28"/>
                <w:szCs w:val="28"/>
              </w:rPr>
            </w:pPr>
            <w:r w:rsidRPr="006F7641">
              <w:rPr>
                <w:b/>
                <w:sz w:val="28"/>
                <w:szCs w:val="28"/>
              </w:rPr>
              <w:t>II</w:t>
            </w:r>
          </w:p>
        </w:tc>
        <w:tc>
          <w:tcPr>
            <w:tcW w:w="6592" w:type="dxa"/>
            <w:vAlign w:val="center"/>
          </w:tcPr>
          <w:p w:rsidR="00BD6BBE" w:rsidRPr="006F7641" w:rsidRDefault="00BD6BBE" w:rsidP="00C27C74">
            <w:pPr>
              <w:rPr>
                <w:b/>
                <w:sz w:val="28"/>
                <w:szCs w:val="28"/>
              </w:rPr>
            </w:pPr>
            <w:r w:rsidRPr="006F7641">
              <w:rPr>
                <w:b/>
                <w:sz w:val="28"/>
                <w:szCs w:val="28"/>
              </w:rPr>
              <w:t>Định mức lao động gián tiếp</w:t>
            </w:r>
          </w:p>
        </w:tc>
        <w:tc>
          <w:tcPr>
            <w:tcW w:w="1851" w:type="dxa"/>
            <w:vAlign w:val="center"/>
          </w:tcPr>
          <w:p w:rsidR="00BD6BBE" w:rsidRPr="006F7641" w:rsidRDefault="00BD6BBE">
            <w:pPr>
              <w:jc w:val="center"/>
              <w:rPr>
                <w:b/>
                <w:bCs/>
                <w:sz w:val="28"/>
                <w:szCs w:val="28"/>
              </w:rPr>
            </w:pPr>
            <w:r w:rsidRPr="006F7641">
              <w:rPr>
                <w:b/>
                <w:bCs/>
                <w:sz w:val="28"/>
                <w:szCs w:val="28"/>
              </w:rPr>
              <w:t>19,7</w:t>
            </w:r>
          </w:p>
        </w:tc>
      </w:tr>
    </w:tbl>
    <w:p w:rsidR="00BF7CAA" w:rsidRPr="006F7641" w:rsidRDefault="00BF7CAA" w:rsidP="00BF7CAA">
      <w:pPr>
        <w:spacing w:line="360" w:lineRule="auto"/>
        <w:jc w:val="both"/>
        <w:rPr>
          <w:b/>
          <w:sz w:val="28"/>
          <w:szCs w:val="28"/>
        </w:rPr>
      </w:pPr>
    </w:p>
    <w:p w:rsidR="007C276C" w:rsidRPr="006F7641" w:rsidRDefault="007C276C" w:rsidP="00BF7CAA">
      <w:pPr>
        <w:spacing w:line="360" w:lineRule="auto"/>
        <w:jc w:val="both"/>
        <w:rPr>
          <w:b/>
          <w:sz w:val="28"/>
          <w:szCs w:val="28"/>
        </w:rPr>
      </w:pPr>
      <w:r w:rsidRPr="006F7641">
        <w:rPr>
          <w:b/>
          <w:sz w:val="28"/>
          <w:szCs w:val="28"/>
        </w:rPr>
        <w:t>II. ĐỊNH MỨC THIẾT BỊ</w:t>
      </w:r>
    </w:p>
    <w:tbl>
      <w:tblPr>
        <w:tblW w:w="91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46"/>
        <w:gridCol w:w="3190"/>
        <w:gridCol w:w="3827"/>
        <w:gridCol w:w="1396"/>
      </w:tblGrid>
      <w:tr w:rsidR="006F7641" w:rsidRPr="006F7641" w:rsidTr="006F7641">
        <w:trPr>
          <w:trHeight w:val="454"/>
        </w:trPr>
        <w:tc>
          <w:tcPr>
            <w:tcW w:w="746" w:type="dxa"/>
            <w:vMerge w:val="restart"/>
            <w:vAlign w:val="center"/>
          </w:tcPr>
          <w:p w:rsidR="00D31623" w:rsidRPr="006F7641" w:rsidRDefault="00D31623" w:rsidP="00BC0334">
            <w:pPr>
              <w:spacing w:before="40" w:after="40"/>
              <w:jc w:val="center"/>
              <w:rPr>
                <w:b/>
                <w:sz w:val="28"/>
                <w:szCs w:val="28"/>
              </w:rPr>
            </w:pPr>
            <w:r w:rsidRPr="006F7641">
              <w:rPr>
                <w:b/>
                <w:sz w:val="28"/>
                <w:szCs w:val="28"/>
              </w:rPr>
              <w:t>STT</w:t>
            </w:r>
          </w:p>
        </w:tc>
        <w:tc>
          <w:tcPr>
            <w:tcW w:w="3190" w:type="dxa"/>
            <w:vMerge w:val="restart"/>
            <w:vAlign w:val="center"/>
          </w:tcPr>
          <w:p w:rsidR="00D31623" w:rsidRPr="006F7641" w:rsidRDefault="00D31623" w:rsidP="00BC0334">
            <w:pPr>
              <w:spacing w:before="40" w:after="40"/>
              <w:jc w:val="center"/>
              <w:rPr>
                <w:b/>
                <w:sz w:val="28"/>
                <w:szCs w:val="28"/>
              </w:rPr>
            </w:pPr>
            <w:r w:rsidRPr="006F7641">
              <w:rPr>
                <w:b/>
                <w:sz w:val="28"/>
                <w:szCs w:val="28"/>
              </w:rPr>
              <w:t>Tên thiết bị</w:t>
            </w:r>
          </w:p>
        </w:tc>
        <w:tc>
          <w:tcPr>
            <w:tcW w:w="3827" w:type="dxa"/>
            <w:vMerge w:val="restart"/>
            <w:vAlign w:val="center"/>
          </w:tcPr>
          <w:p w:rsidR="00D31623" w:rsidRPr="006F7641" w:rsidRDefault="00D31623" w:rsidP="00BC0334">
            <w:pPr>
              <w:spacing w:before="40" w:after="40"/>
              <w:jc w:val="center"/>
              <w:rPr>
                <w:b/>
                <w:sz w:val="28"/>
                <w:szCs w:val="28"/>
              </w:rPr>
            </w:pPr>
            <w:r w:rsidRPr="006F7641">
              <w:rPr>
                <w:b/>
                <w:sz w:val="28"/>
                <w:szCs w:val="28"/>
              </w:rPr>
              <w:t>Thông số kỹ thuật</w:t>
            </w:r>
          </w:p>
          <w:p w:rsidR="00D31623" w:rsidRPr="006F7641" w:rsidRDefault="00D31623" w:rsidP="00BC0334">
            <w:pPr>
              <w:spacing w:before="40" w:after="40"/>
              <w:jc w:val="center"/>
              <w:rPr>
                <w:b/>
                <w:sz w:val="28"/>
                <w:szCs w:val="28"/>
              </w:rPr>
            </w:pPr>
            <w:r w:rsidRPr="006F7641">
              <w:rPr>
                <w:b/>
                <w:sz w:val="28"/>
                <w:szCs w:val="28"/>
              </w:rPr>
              <w:t>cơ bản</w:t>
            </w:r>
          </w:p>
        </w:tc>
        <w:tc>
          <w:tcPr>
            <w:tcW w:w="1396" w:type="dxa"/>
            <w:vMerge w:val="restart"/>
            <w:vAlign w:val="center"/>
          </w:tcPr>
          <w:p w:rsidR="00D31623" w:rsidRPr="006F7641" w:rsidRDefault="00D31623" w:rsidP="00BC0334">
            <w:pPr>
              <w:spacing w:before="40" w:after="40"/>
              <w:jc w:val="center"/>
              <w:rPr>
                <w:b/>
                <w:sz w:val="28"/>
                <w:szCs w:val="28"/>
              </w:rPr>
            </w:pPr>
            <w:r w:rsidRPr="006F7641">
              <w:rPr>
                <w:b/>
                <w:sz w:val="28"/>
                <w:szCs w:val="28"/>
              </w:rPr>
              <w:t>Định mức sử dụng thiết bị (giờ)</w:t>
            </w:r>
          </w:p>
        </w:tc>
      </w:tr>
      <w:tr w:rsidR="006F7641" w:rsidRPr="006F7641" w:rsidTr="006F7641">
        <w:trPr>
          <w:trHeight w:val="454"/>
        </w:trPr>
        <w:tc>
          <w:tcPr>
            <w:tcW w:w="746" w:type="dxa"/>
            <w:vMerge/>
            <w:vAlign w:val="center"/>
          </w:tcPr>
          <w:p w:rsidR="00D31623" w:rsidRPr="006F7641" w:rsidRDefault="00D31623" w:rsidP="00BC0334">
            <w:pPr>
              <w:spacing w:before="40" w:after="40"/>
              <w:rPr>
                <w:b/>
                <w:sz w:val="28"/>
                <w:szCs w:val="28"/>
              </w:rPr>
            </w:pPr>
          </w:p>
        </w:tc>
        <w:tc>
          <w:tcPr>
            <w:tcW w:w="3190" w:type="dxa"/>
            <w:vMerge/>
            <w:vAlign w:val="center"/>
          </w:tcPr>
          <w:p w:rsidR="00D31623" w:rsidRPr="006F7641" w:rsidRDefault="00D31623" w:rsidP="00BC0334">
            <w:pPr>
              <w:spacing w:before="40" w:after="40"/>
              <w:rPr>
                <w:b/>
                <w:sz w:val="28"/>
                <w:szCs w:val="28"/>
              </w:rPr>
            </w:pPr>
          </w:p>
        </w:tc>
        <w:tc>
          <w:tcPr>
            <w:tcW w:w="3827" w:type="dxa"/>
            <w:vMerge/>
            <w:vAlign w:val="center"/>
          </w:tcPr>
          <w:p w:rsidR="00D31623" w:rsidRPr="006F7641" w:rsidRDefault="00D31623" w:rsidP="00BC0334">
            <w:pPr>
              <w:spacing w:before="40" w:after="40"/>
              <w:rPr>
                <w:b/>
                <w:sz w:val="28"/>
                <w:szCs w:val="28"/>
              </w:rPr>
            </w:pPr>
          </w:p>
        </w:tc>
        <w:tc>
          <w:tcPr>
            <w:tcW w:w="1396" w:type="dxa"/>
            <w:vMerge/>
            <w:vAlign w:val="center"/>
          </w:tcPr>
          <w:p w:rsidR="00D31623" w:rsidRPr="006F7641" w:rsidRDefault="00D31623" w:rsidP="00BC0334">
            <w:pPr>
              <w:spacing w:before="40" w:after="40"/>
              <w:jc w:val="center"/>
              <w:rPr>
                <w:b/>
                <w:sz w:val="28"/>
                <w:szCs w:val="28"/>
              </w:rPr>
            </w:pPr>
          </w:p>
        </w:tc>
      </w:tr>
      <w:tr w:rsidR="006F7641" w:rsidRPr="006F7641" w:rsidTr="006F7641">
        <w:trPr>
          <w:trHeight w:val="454"/>
        </w:trPr>
        <w:tc>
          <w:tcPr>
            <w:tcW w:w="746" w:type="dxa"/>
            <w:vAlign w:val="center"/>
          </w:tcPr>
          <w:p w:rsidR="006F7641" w:rsidRPr="006F7641" w:rsidRDefault="006F7641" w:rsidP="00BC0334">
            <w:pPr>
              <w:spacing w:before="40" w:after="40"/>
              <w:jc w:val="center"/>
              <w:rPr>
                <w:b/>
                <w:sz w:val="28"/>
                <w:szCs w:val="28"/>
              </w:rPr>
            </w:pPr>
            <w:r w:rsidRPr="006F7641">
              <w:rPr>
                <w:b/>
                <w:sz w:val="28"/>
                <w:szCs w:val="28"/>
              </w:rPr>
              <w:t>A</w:t>
            </w:r>
          </w:p>
        </w:tc>
        <w:tc>
          <w:tcPr>
            <w:tcW w:w="3190" w:type="dxa"/>
            <w:vAlign w:val="center"/>
          </w:tcPr>
          <w:p w:rsidR="006F7641" w:rsidRPr="006F7641" w:rsidRDefault="006F7641" w:rsidP="00BC0334">
            <w:pPr>
              <w:spacing w:before="40" w:after="40"/>
              <w:rPr>
                <w:b/>
                <w:sz w:val="28"/>
                <w:szCs w:val="28"/>
              </w:rPr>
            </w:pPr>
            <w:r w:rsidRPr="006F7641">
              <w:rPr>
                <w:b/>
                <w:sz w:val="28"/>
                <w:szCs w:val="28"/>
                <w:lang w:val="vi-VN"/>
              </w:rPr>
              <w:t>THIẾT BỊ DẠY LÝ THUYẾT</w:t>
            </w:r>
          </w:p>
        </w:tc>
        <w:tc>
          <w:tcPr>
            <w:tcW w:w="3827" w:type="dxa"/>
            <w:vAlign w:val="center"/>
          </w:tcPr>
          <w:p w:rsidR="006F7641" w:rsidRPr="006F7641" w:rsidRDefault="006F7641" w:rsidP="00BC0334">
            <w:pPr>
              <w:spacing w:before="40" w:after="40"/>
              <w:rPr>
                <w:b/>
                <w:sz w:val="28"/>
                <w:szCs w:val="28"/>
              </w:rPr>
            </w:pPr>
          </w:p>
        </w:tc>
        <w:tc>
          <w:tcPr>
            <w:tcW w:w="1396" w:type="dxa"/>
            <w:vAlign w:val="center"/>
          </w:tcPr>
          <w:p w:rsidR="006F7641" w:rsidRPr="006F7641" w:rsidRDefault="006F7641" w:rsidP="00BC0334">
            <w:pPr>
              <w:spacing w:before="40" w:after="40"/>
              <w:jc w:val="center"/>
              <w:rPr>
                <w:b/>
                <w:sz w:val="28"/>
                <w:szCs w:val="28"/>
              </w:rPr>
            </w:pPr>
          </w:p>
        </w:tc>
      </w:tr>
      <w:tr w:rsidR="006F7641" w:rsidRPr="006F7641" w:rsidTr="00BC0334">
        <w:trPr>
          <w:trHeight w:val="90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di động</w:t>
            </w:r>
          </w:p>
        </w:tc>
        <w:tc>
          <w:tcPr>
            <w:tcW w:w="3827" w:type="dxa"/>
            <w:vAlign w:val="center"/>
          </w:tcPr>
          <w:p w:rsidR="00D31623" w:rsidRPr="006F7641" w:rsidRDefault="00D31623" w:rsidP="00BC0334">
            <w:pPr>
              <w:spacing w:before="40" w:after="40"/>
              <w:rPr>
                <w:sz w:val="28"/>
                <w:szCs w:val="28"/>
              </w:rPr>
            </w:pPr>
            <w:r w:rsidRPr="006F7641">
              <w:rPr>
                <w:sz w:val="28"/>
                <w:szCs w:val="28"/>
              </w:rPr>
              <w:t>Bảng từ; Kích thước: ≥ 1250x2400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77,18</w:t>
            </w:r>
          </w:p>
        </w:tc>
      </w:tr>
      <w:tr w:rsidR="006F7641" w:rsidRPr="006F7641" w:rsidTr="00BC0334">
        <w:trPr>
          <w:trHeight w:val="561"/>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 xml:space="preserve">Micro </w:t>
            </w:r>
          </w:p>
        </w:tc>
        <w:tc>
          <w:tcPr>
            <w:tcW w:w="3827" w:type="dxa"/>
            <w:vAlign w:val="center"/>
          </w:tcPr>
          <w:p w:rsidR="00D31623" w:rsidRPr="006F7641" w:rsidRDefault="00D31623" w:rsidP="00BC0334">
            <w:pPr>
              <w:spacing w:before="40" w:after="40"/>
              <w:rPr>
                <w:sz w:val="28"/>
                <w:szCs w:val="28"/>
              </w:rPr>
            </w:pPr>
            <w:r w:rsidRPr="006F7641">
              <w:rPr>
                <w:sz w:val="28"/>
                <w:szCs w:val="28"/>
              </w:rPr>
              <w:t>Cùng tần số với loa không dây</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81,39</w:t>
            </w:r>
          </w:p>
        </w:tc>
      </w:tr>
      <w:tr w:rsidR="006F7641" w:rsidRPr="006F7641" w:rsidTr="00BC0334">
        <w:trPr>
          <w:trHeight w:val="68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Loa không dây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30 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81,39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vi tính</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4,75</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chiếu (Projector)</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Cường độ chiếu sáng: ≥ 2500 ANSI Lumens; </w:t>
            </w:r>
            <w:r w:rsidRPr="006F7641">
              <w:rPr>
                <w:sz w:val="28"/>
                <w:szCs w:val="28"/>
              </w:rPr>
              <w:br/>
              <w:t>Kích thước màn chiếu: ≥1800x1800 (mm);</w:t>
            </w:r>
            <w:r w:rsidRPr="006F7641">
              <w:rPr>
                <w:sz w:val="28"/>
                <w:szCs w:val="28"/>
              </w:rPr>
              <w:br/>
              <w:t>Bút chỉ laser</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83,39</w:t>
            </w:r>
          </w:p>
        </w:tc>
      </w:tr>
      <w:tr w:rsidR="006F7641" w:rsidRPr="006F7641" w:rsidTr="006F7641">
        <w:trPr>
          <w:trHeight w:val="454"/>
        </w:trPr>
        <w:tc>
          <w:tcPr>
            <w:tcW w:w="746" w:type="dxa"/>
            <w:vAlign w:val="center"/>
          </w:tcPr>
          <w:p w:rsidR="006F7641" w:rsidRPr="006F7641" w:rsidRDefault="006F7641" w:rsidP="00BC0334">
            <w:pPr>
              <w:pStyle w:val="ListParagraph"/>
              <w:spacing w:before="40" w:after="40"/>
              <w:ind w:left="0"/>
              <w:jc w:val="center"/>
              <w:rPr>
                <w:b/>
                <w:sz w:val="28"/>
                <w:szCs w:val="28"/>
              </w:rPr>
            </w:pPr>
            <w:r w:rsidRPr="006F7641">
              <w:rPr>
                <w:b/>
                <w:sz w:val="28"/>
                <w:szCs w:val="28"/>
              </w:rPr>
              <w:lastRenderedPageBreak/>
              <w:t>B</w:t>
            </w:r>
          </w:p>
        </w:tc>
        <w:tc>
          <w:tcPr>
            <w:tcW w:w="3190" w:type="dxa"/>
            <w:vAlign w:val="center"/>
          </w:tcPr>
          <w:p w:rsidR="006F7641" w:rsidRPr="006F7641" w:rsidRDefault="006F7641" w:rsidP="00BC0334">
            <w:pPr>
              <w:spacing w:before="40" w:after="40"/>
              <w:rPr>
                <w:b/>
                <w:sz w:val="28"/>
                <w:szCs w:val="28"/>
              </w:rPr>
            </w:pPr>
            <w:r w:rsidRPr="006F7641">
              <w:rPr>
                <w:b/>
                <w:sz w:val="28"/>
                <w:szCs w:val="28"/>
                <w:lang w:val="vi-VN"/>
              </w:rPr>
              <w:t>THIẾT BỊ DẠY THỰC HÀNH</w:t>
            </w:r>
          </w:p>
        </w:tc>
        <w:tc>
          <w:tcPr>
            <w:tcW w:w="3827" w:type="dxa"/>
            <w:vAlign w:val="center"/>
          </w:tcPr>
          <w:p w:rsidR="006F7641" w:rsidRPr="006F7641" w:rsidRDefault="006F7641" w:rsidP="00BC0334">
            <w:pPr>
              <w:spacing w:before="40" w:after="40"/>
              <w:rPr>
                <w:sz w:val="28"/>
                <w:szCs w:val="28"/>
              </w:rPr>
            </w:pPr>
          </w:p>
        </w:tc>
        <w:tc>
          <w:tcPr>
            <w:tcW w:w="1396" w:type="dxa"/>
            <w:vAlign w:val="center"/>
          </w:tcPr>
          <w:p w:rsidR="006F7641" w:rsidRPr="006F7641" w:rsidRDefault="006F7641" w:rsidP="00BC0334">
            <w:pPr>
              <w:spacing w:before="40" w:after="40"/>
              <w:jc w:val="center"/>
              <w:rPr>
                <w:sz w:val="28"/>
                <w:szCs w:val="28"/>
              </w:rPr>
            </w:pP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357" w:hanging="357"/>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Bàn vẽ</w:t>
            </w:r>
          </w:p>
        </w:tc>
        <w:tc>
          <w:tcPr>
            <w:tcW w:w="3827" w:type="dxa"/>
            <w:vAlign w:val="center"/>
          </w:tcPr>
          <w:p w:rsidR="00D31623" w:rsidRPr="006F7641" w:rsidRDefault="00D31623" w:rsidP="00BC0334">
            <w:pPr>
              <w:spacing w:before="40" w:after="40"/>
              <w:rPr>
                <w:sz w:val="28"/>
                <w:szCs w:val="28"/>
              </w:rPr>
            </w:pPr>
            <w:r w:rsidRPr="006F7641">
              <w:rPr>
                <w:sz w:val="28"/>
                <w:szCs w:val="28"/>
              </w:rPr>
              <w:t>Khổ giấy vẽ: ≥ A2; Có thước vẽ tích hợp</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679,31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vẽ kỹ thuật</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Khổ giấy vẽ: ≥ A3; </w:t>
            </w:r>
            <w:r w:rsidR="001B30F8">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48,89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Mô hình biểu diễn chi tiết cấu tạo các bộ phận công trình</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Bằng gỗ hoặc nhựa, chính xác về kích thước, vị trí, vật liệu theo tỷ lệ thu nhỏ (thể hiện được chi tiết cấu tạo của công trình dân dụng từ móng đến mái)</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Mô hình biểu diễn các thuộc tính hình học</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Kích thước: ≥ 400x400x400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Mô hình biểu diễn mặt cắt vật thể</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Kích thước: ≥ 150x200x300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Mô hình biểu diễn các khối hình học cơ bản</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Kích thước: ≥ 300x300x300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Máy vi tính</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Cấu hình đáp ứng các phần mềm đồ họa</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1578,88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in</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Máy in đen trắng, khổ giấy ≥ A3</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93,34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3ds Max</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31,09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AutoCAD</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58,25</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Dự toán</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lập tiến độ thi công</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4,02</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shd w:val="clear" w:color="000000" w:fill="FFFFFF"/>
            <w:vAlign w:val="center"/>
          </w:tcPr>
          <w:p w:rsidR="00D31623" w:rsidRPr="006F7641" w:rsidRDefault="00D31623" w:rsidP="00BC0334">
            <w:pPr>
              <w:spacing w:before="40" w:after="40"/>
              <w:rPr>
                <w:sz w:val="28"/>
                <w:szCs w:val="28"/>
              </w:rPr>
            </w:pPr>
            <w:r w:rsidRPr="006F7641">
              <w:rPr>
                <w:sz w:val="28"/>
                <w:szCs w:val="28"/>
              </w:rPr>
              <w:t>Phần mềm Photoshop</w:t>
            </w:r>
          </w:p>
        </w:tc>
        <w:tc>
          <w:tcPr>
            <w:tcW w:w="3827" w:type="dxa"/>
            <w:shd w:val="clear" w:color="000000" w:fill="FFFFFF"/>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shd w:val="clear" w:color="000000" w:fill="FFFFFF"/>
            <w:vAlign w:val="center"/>
          </w:tcPr>
          <w:p w:rsidR="00D31623" w:rsidRPr="006F7641" w:rsidRDefault="00D31623" w:rsidP="00BC0334">
            <w:pPr>
              <w:spacing w:before="40" w:after="40"/>
              <w:jc w:val="center"/>
              <w:rPr>
                <w:sz w:val="28"/>
                <w:szCs w:val="28"/>
              </w:rPr>
            </w:pPr>
            <w:r w:rsidRPr="006F7641">
              <w:rPr>
                <w:sz w:val="28"/>
                <w:szCs w:val="28"/>
              </w:rPr>
              <w:t>21,46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Revit</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21,26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Phần mềm SketchUp</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Phiên bản thông dụng tại thời điểm mua sắm.  Cài đặt cho 19 máy tính</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30,54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Kính thực tế ảo</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Dung lượng: ≥ 32Gb, hoạt động độc lập; Có tay điều khiển (controller), độ phân giải tối thiểu WQHD/mắt.</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71,90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Hồ sơ thiết kế kỹ thuật thi công công trình (phần kiến trúc)</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Khổ giấy A3. Bao gồm đủ 3 loại công trình (công cộng, công nghiệp, nhà ở)</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58,37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Hồ sơ thiết kế kỹ thuật thi công công trình (Thực tập tại doanh nghiệp)</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Khổ giấy A3. Bao gồm đủ 3 loại công trình (công cộng, công nghiệp, nhà ở)</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44,64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Hồ sơ thiết kế quy hoạch 1/500</w:t>
            </w:r>
          </w:p>
        </w:tc>
        <w:tc>
          <w:tcPr>
            <w:tcW w:w="3827" w:type="dxa"/>
            <w:vAlign w:val="center"/>
          </w:tcPr>
          <w:p w:rsidR="00D31623" w:rsidRPr="006F7641" w:rsidRDefault="00D31623" w:rsidP="00BC0334">
            <w:pPr>
              <w:spacing w:before="40" w:after="40"/>
              <w:rPr>
                <w:sz w:val="28"/>
                <w:szCs w:val="28"/>
              </w:rPr>
            </w:pPr>
            <w:r w:rsidRPr="006F7641">
              <w:rPr>
                <w:sz w:val="28"/>
                <w:szCs w:val="28"/>
              </w:rPr>
              <w:t>Khổ giấy A0</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20,47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tiêu chuẩn thi công và nghiệm thu công tác hoàn thiện</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Theo Tiêu chuẩn Việt Nam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9,67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Giá để tài liệu</w:t>
            </w:r>
          </w:p>
        </w:tc>
        <w:tc>
          <w:tcPr>
            <w:tcW w:w="3827" w:type="dxa"/>
            <w:vAlign w:val="center"/>
          </w:tcPr>
          <w:p w:rsidR="00D31623" w:rsidRPr="006F7641" w:rsidRDefault="00D31623" w:rsidP="00BC0334">
            <w:pPr>
              <w:spacing w:before="40" w:after="40"/>
              <w:rPr>
                <w:sz w:val="28"/>
                <w:szCs w:val="28"/>
              </w:rPr>
            </w:pPr>
            <w:r w:rsidRPr="006F7641">
              <w:rPr>
                <w:sz w:val="28"/>
                <w:szCs w:val="28"/>
              </w:rPr>
              <w:t>Kích thước: ≥ 1000x2000x450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117,64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mẫu các loại cốt gỗ công nghiệp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mẫu gỗ tự nhiên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mẫu lớp phủ dạng veneer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lang w:val="fr-FR"/>
              </w:rPr>
            </w:pPr>
            <w:r w:rsidRPr="006F7641">
              <w:rPr>
                <w:sz w:val="28"/>
                <w:szCs w:val="28"/>
                <w:lang w:val="fr-FR"/>
              </w:rPr>
              <w:t>Bảng mẫu màu laminate, melamin (*)</w:t>
            </w:r>
          </w:p>
        </w:tc>
        <w:tc>
          <w:tcPr>
            <w:tcW w:w="3827" w:type="dxa"/>
            <w:vAlign w:val="center"/>
          </w:tcPr>
          <w:p w:rsidR="00D31623" w:rsidRPr="001B30F8" w:rsidRDefault="001B30F8" w:rsidP="00BC0334">
            <w:pPr>
              <w:spacing w:before="40" w:after="40"/>
              <w:rPr>
                <w:sz w:val="28"/>
                <w:szCs w:val="28"/>
                <w:lang w:val="fr-FR"/>
              </w:rPr>
            </w:pPr>
            <w:r w:rsidRPr="001B30F8">
              <w:rPr>
                <w:sz w:val="28"/>
                <w:szCs w:val="28"/>
                <w:lang w:val="fr-FR"/>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mẫu màu sơn gỗ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Bảng mẫu PU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mẫu vật liệu hoàn thiện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3,90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Bình hút ẩm</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khay chứa</w:t>
            </w:r>
          </w:p>
        </w:tc>
        <w:tc>
          <w:tcPr>
            <w:tcW w:w="3827" w:type="dxa"/>
            <w:vAlign w:val="center"/>
          </w:tcPr>
          <w:p w:rsidR="00D31623" w:rsidRPr="006F7641" w:rsidRDefault="00D31623" w:rsidP="00BC0334">
            <w:pPr>
              <w:spacing w:before="40" w:after="40"/>
              <w:rPr>
                <w:sz w:val="28"/>
                <w:szCs w:val="28"/>
              </w:rPr>
            </w:pPr>
            <w:r w:rsidRPr="006F7641">
              <w:rPr>
                <w:sz w:val="28"/>
                <w:szCs w:val="28"/>
              </w:rPr>
              <w:t>Bằng inox; Kích thước: ≥ 27x20x2 (cm)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Cân cơ</w:t>
            </w:r>
          </w:p>
        </w:tc>
        <w:tc>
          <w:tcPr>
            <w:tcW w:w="3827" w:type="dxa"/>
            <w:vAlign w:val="center"/>
          </w:tcPr>
          <w:p w:rsidR="00D31623" w:rsidRPr="006F7641" w:rsidRDefault="00D31623" w:rsidP="00BC0334">
            <w:pPr>
              <w:spacing w:before="40" w:after="40"/>
              <w:rPr>
                <w:sz w:val="28"/>
                <w:szCs w:val="28"/>
              </w:rPr>
            </w:pPr>
            <w:r w:rsidRPr="006F7641">
              <w:rPr>
                <w:sz w:val="28"/>
                <w:szCs w:val="28"/>
              </w:rPr>
              <w:br/>
              <w:t xml:space="preserve">Khối lượng cân: ≥ 4kg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Cân điện tử</w:t>
            </w:r>
          </w:p>
        </w:tc>
        <w:tc>
          <w:tcPr>
            <w:tcW w:w="3827" w:type="dxa"/>
            <w:vAlign w:val="center"/>
          </w:tcPr>
          <w:p w:rsidR="00D31623" w:rsidRPr="006F7641" w:rsidRDefault="00D31623" w:rsidP="00BC0334">
            <w:pPr>
              <w:spacing w:before="40" w:after="40"/>
              <w:rPr>
                <w:sz w:val="28"/>
                <w:szCs w:val="28"/>
              </w:rPr>
            </w:pPr>
            <w:r w:rsidRPr="006F7641">
              <w:rPr>
                <w:sz w:val="28"/>
                <w:szCs w:val="28"/>
              </w:rPr>
              <w:br/>
              <w:t xml:space="preserve">Khối lượng cân: ≥ 5kg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Cân kỹ thuật</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Khối lượng cân ≤ 10kg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2,59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Cân thủy tĩnh</w:t>
            </w:r>
          </w:p>
        </w:tc>
        <w:tc>
          <w:tcPr>
            <w:tcW w:w="3827" w:type="dxa"/>
            <w:vAlign w:val="center"/>
          </w:tcPr>
          <w:p w:rsidR="00D31623" w:rsidRPr="006F7641" w:rsidRDefault="00D31623" w:rsidP="00BC0334">
            <w:pPr>
              <w:spacing w:before="40" w:after="40"/>
              <w:rPr>
                <w:sz w:val="28"/>
                <w:szCs w:val="28"/>
              </w:rPr>
            </w:pPr>
            <w:r w:rsidRPr="006F7641">
              <w:rPr>
                <w:sz w:val="28"/>
                <w:szCs w:val="28"/>
              </w:rPr>
              <w:br/>
              <w:t>Khối lượng cân: ≥ 40g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Lò nung phòng thí nghiệm</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Độ chính xác: ±1°C; Công suất: ≥ 4kW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Đèn huỳnh quang</w:t>
            </w:r>
          </w:p>
        </w:tc>
        <w:tc>
          <w:tcPr>
            <w:tcW w:w="3827" w:type="dxa"/>
            <w:vAlign w:val="center"/>
          </w:tcPr>
          <w:p w:rsidR="00D31623" w:rsidRPr="006F7641" w:rsidRDefault="00D31623" w:rsidP="00BC0334">
            <w:pPr>
              <w:spacing w:before="40" w:after="40"/>
              <w:rPr>
                <w:sz w:val="28"/>
                <w:szCs w:val="28"/>
              </w:rPr>
            </w:pPr>
            <w:r w:rsidRPr="006F7641">
              <w:rPr>
                <w:sz w:val="28"/>
                <w:szCs w:val="28"/>
              </w:rPr>
              <w:t>Nhiệt độ màu: (6000÷6500) K</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Đồng hồ đo ánh sáng</w:t>
            </w:r>
          </w:p>
        </w:tc>
        <w:tc>
          <w:tcPr>
            <w:tcW w:w="3827" w:type="dxa"/>
            <w:vAlign w:val="center"/>
          </w:tcPr>
          <w:p w:rsidR="00D31623" w:rsidRPr="006F7641" w:rsidRDefault="00D31623" w:rsidP="00BC0334">
            <w:pPr>
              <w:spacing w:before="40" w:after="40"/>
              <w:rPr>
                <w:sz w:val="28"/>
                <w:szCs w:val="28"/>
              </w:rPr>
            </w:pPr>
            <w:r w:rsidRPr="006F7641">
              <w:rPr>
                <w:sz w:val="28"/>
                <w:szCs w:val="28"/>
              </w:rPr>
              <w:t>Loại pin 9V; Hiển thị đầu ra dữ liệu LCD</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Kìm rút ke cân bằng</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Máy đo độ ẩm gỗ</w:t>
            </w:r>
          </w:p>
        </w:tc>
        <w:tc>
          <w:tcPr>
            <w:tcW w:w="3827" w:type="dxa"/>
            <w:vAlign w:val="center"/>
          </w:tcPr>
          <w:p w:rsidR="00D31623" w:rsidRPr="006F7641" w:rsidRDefault="00D31623" w:rsidP="00BC0334">
            <w:pPr>
              <w:spacing w:before="40" w:after="40"/>
              <w:rPr>
                <w:sz w:val="28"/>
                <w:szCs w:val="28"/>
              </w:rPr>
            </w:pPr>
            <w:r w:rsidRPr="006F7641">
              <w:rPr>
                <w:sz w:val="28"/>
                <w:szCs w:val="28"/>
              </w:rPr>
              <w:t>Pin 3A (6V)</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đo độ truyền sáng của kính</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đo năng lượng truyền qua kính</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kiểm tra độ bền ma sát, độ bền màu ma sát của sơn</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kiểm tra độ mài mòn kính xây dựng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Thiết bị xác định độ bền mài mòn bề mặt gạch men</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0,4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Thiết bị xác định độ hút nước của gạch men</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Thiết bị xác định hệ số ma sát gạch men</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0,02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Thiết bị thí nghiệm gỗ, ván MDF</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Đo chính xác: ±1%.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Tủ sấy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2,2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Tủ so màu</w:t>
            </w:r>
          </w:p>
        </w:tc>
        <w:tc>
          <w:tcPr>
            <w:tcW w:w="3827" w:type="dxa"/>
            <w:vAlign w:val="center"/>
          </w:tcPr>
          <w:p w:rsidR="00D31623" w:rsidRPr="006F7641" w:rsidRDefault="00D31623" w:rsidP="00BC0334">
            <w:pPr>
              <w:spacing w:before="40" w:after="40"/>
              <w:rPr>
                <w:sz w:val="28"/>
                <w:szCs w:val="28"/>
              </w:rPr>
            </w:pPr>
            <w:r w:rsidRPr="006F7641">
              <w:rPr>
                <w:sz w:val="28"/>
                <w:szCs w:val="28"/>
              </w:rPr>
              <w:t>Mô phỏng 5 loại ánh sáng khác nhau. Công suất: ≥ 0,04kW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cân bằng laser</w:t>
            </w:r>
          </w:p>
        </w:tc>
        <w:tc>
          <w:tcPr>
            <w:tcW w:w="3827" w:type="dxa"/>
            <w:vAlign w:val="center"/>
          </w:tcPr>
          <w:p w:rsidR="00D31623" w:rsidRPr="006F7641" w:rsidRDefault="00D31623" w:rsidP="00BC0334">
            <w:pPr>
              <w:spacing w:before="40" w:after="40"/>
              <w:rPr>
                <w:sz w:val="28"/>
                <w:szCs w:val="28"/>
              </w:rPr>
            </w:pPr>
            <w:r w:rsidRPr="006F7641">
              <w:rPr>
                <w:sz w:val="28"/>
                <w:szCs w:val="28"/>
              </w:rPr>
              <w:t>Nguồn điện: Pin sạc 3,7V;</w:t>
            </w:r>
            <w:r w:rsidRPr="006F7641">
              <w:rPr>
                <w:sz w:val="28"/>
                <w:szCs w:val="28"/>
              </w:rPr>
              <w:br/>
              <w:t>Số lượng tia: 3 (2 đứng, 1 ngang);</w:t>
            </w:r>
            <w:r w:rsidRPr="006F7641">
              <w:rPr>
                <w:sz w:val="28"/>
                <w:szCs w:val="28"/>
              </w:rPr>
              <w:br/>
              <w:t>Sai số: +/-0,2mm/1m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24,54</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 xml:space="preserve">Máy cưa đĩa gỗ cầm tay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cưa lọng cầm tay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0,45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bào cầm tay</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Bề rộng đường bào: ≥ 80 mm; </w:t>
            </w:r>
            <w:r w:rsidRPr="006F7641">
              <w:rPr>
                <w:sz w:val="28"/>
                <w:szCs w:val="28"/>
              </w:rPr>
              <w:lastRenderedPageBreak/>
              <w:t>Công suất: ≥ 0,8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lastRenderedPageBreak/>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bắn vít cầm tay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0,65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cắt bàn đẩy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3,0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 xml:space="preserve">Máy cắt cầm tay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1,1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 xml:space="preserve">Máy cắt góc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chà nhám tường</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1,2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chà nhám rung cầm tay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0,75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khoan rút lõi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0,75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khoan cầm tay</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0,65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khuấy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mài góc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0,75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nén khí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2,0 kW, đủ phụ kiện kèm theo</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phun bột bả matit</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Máy phun sơn</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1,2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7,77778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Máy soi rãnh, hèm cầm tay </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0,5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Máy trộn vữa</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Súng bắn đinh khí nén</w:t>
            </w:r>
          </w:p>
        </w:tc>
        <w:tc>
          <w:tcPr>
            <w:tcW w:w="3827" w:type="dxa"/>
            <w:vAlign w:val="center"/>
          </w:tcPr>
          <w:p w:rsidR="00D31623" w:rsidRPr="006F7641" w:rsidRDefault="00D31623" w:rsidP="00BC0334">
            <w:pPr>
              <w:spacing w:before="40" w:after="40"/>
              <w:rPr>
                <w:sz w:val="28"/>
                <w:szCs w:val="28"/>
              </w:rPr>
            </w:pPr>
            <w:r w:rsidRPr="006F7641">
              <w:rPr>
                <w:sz w:val="28"/>
                <w:szCs w:val="28"/>
              </w:rPr>
              <w:t>Loại đinh: (10÷22) mm; Áp lực: ≥ 60 Psi</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Súng bắn keo</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Súng phun sơn, PU chạy khí nén</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Thể tích bình chứa: ≥ 0,3 lít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Tủ đựng dụng cụ</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Kích thước: ≥ 2200x1200x450 (mm)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bảo hộ lao động (*)</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Theo Tiêu chuẩn Việt Nam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cứu thương (*)</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Theo Tiêu chuẩn Việt Nam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đo vẽ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54,65</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kiểm tra bề mặt sơn bả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52,41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shd w:val="clear" w:color="000000" w:fill="FFFFFF"/>
            <w:vAlign w:val="center"/>
          </w:tcPr>
          <w:p w:rsidR="00D31623" w:rsidRPr="006F7641" w:rsidRDefault="00D31623" w:rsidP="00BC0334">
            <w:pPr>
              <w:spacing w:before="40" w:after="40"/>
              <w:rPr>
                <w:sz w:val="28"/>
                <w:szCs w:val="28"/>
              </w:rPr>
            </w:pPr>
            <w:r w:rsidRPr="006F7641">
              <w:rPr>
                <w:sz w:val="28"/>
                <w:szCs w:val="28"/>
              </w:rPr>
              <w:t>Bộ dụng cụ hỗ trợ thi công ốp, lát (*)</w:t>
            </w:r>
          </w:p>
        </w:tc>
        <w:tc>
          <w:tcPr>
            <w:tcW w:w="3827" w:type="dxa"/>
            <w:shd w:val="clear" w:color="000000" w:fill="FFFFFF"/>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shd w:val="clear" w:color="000000" w:fill="FFFFFF"/>
            <w:vAlign w:val="center"/>
          </w:tcPr>
          <w:p w:rsidR="00D31623" w:rsidRPr="006F7641" w:rsidRDefault="00D31623" w:rsidP="00BC0334">
            <w:pPr>
              <w:spacing w:before="40" w:after="40"/>
              <w:jc w:val="center"/>
              <w:rPr>
                <w:sz w:val="28"/>
                <w:szCs w:val="28"/>
              </w:rPr>
            </w:pPr>
            <w:r w:rsidRPr="006F7641">
              <w:rPr>
                <w:sz w:val="28"/>
                <w:szCs w:val="28"/>
              </w:rPr>
              <w:t>15,5</w:t>
            </w:r>
            <w:r w:rsidR="00BC0334">
              <w:rPr>
                <w:sz w:val="28"/>
                <w:szCs w:val="28"/>
              </w:rPr>
              <w:t>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kiểm tra thi công ốp, lát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35,65</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làm mộc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15,5</w:t>
            </w:r>
            <w:r w:rsidR="00BC0334">
              <w:rPr>
                <w:sz w:val="28"/>
                <w:szCs w:val="28"/>
              </w:rPr>
              <w:t>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ốp, lát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46,67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phòng cháy, chữa cháy (*)</w:t>
            </w:r>
          </w:p>
        </w:tc>
        <w:tc>
          <w:tcPr>
            <w:tcW w:w="3827" w:type="dxa"/>
            <w:shd w:val="clear" w:color="000000" w:fill="FFFFFF"/>
            <w:vAlign w:val="center"/>
          </w:tcPr>
          <w:p w:rsidR="00D31623" w:rsidRPr="006F7641" w:rsidRDefault="00D31623" w:rsidP="00BC0334">
            <w:pPr>
              <w:spacing w:before="40" w:after="40"/>
              <w:rPr>
                <w:sz w:val="28"/>
                <w:szCs w:val="28"/>
              </w:rPr>
            </w:pPr>
            <w:r w:rsidRPr="006F7641">
              <w:rPr>
                <w:sz w:val="28"/>
                <w:szCs w:val="28"/>
              </w:rPr>
              <w:t xml:space="preserve">Theo Tiêu chuẩn Việt Nam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Bộ dụng cụ sơn bả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15,56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rPr>
                <w:sz w:val="28"/>
                <w:szCs w:val="28"/>
              </w:rPr>
            </w:pPr>
            <w:r w:rsidRPr="006F7641">
              <w:rPr>
                <w:sz w:val="28"/>
                <w:szCs w:val="28"/>
              </w:rPr>
              <w:t>Bộ dụng cụ thi công thạch cao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15,56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lang w:val="fr-FR"/>
              </w:rPr>
            </w:pPr>
            <w:r w:rsidRPr="006F7641">
              <w:rPr>
                <w:sz w:val="28"/>
                <w:szCs w:val="28"/>
                <w:lang w:val="fr-FR"/>
              </w:rPr>
              <w:t>Bàn xoay phun sơn, PU</w:t>
            </w:r>
          </w:p>
        </w:tc>
        <w:tc>
          <w:tcPr>
            <w:tcW w:w="3827" w:type="dxa"/>
            <w:vAlign w:val="center"/>
          </w:tcPr>
          <w:p w:rsidR="00D31623" w:rsidRPr="006F7641" w:rsidRDefault="00D31623" w:rsidP="00BC0334">
            <w:pPr>
              <w:spacing w:before="40" w:after="40"/>
              <w:rPr>
                <w:sz w:val="28"/>
                <w:szCs w:val="28"/>
                <w:lang w:val="fr-FR"/>
              </w:rPr>
            </w:pPr>
            <w:r w:rsidRPr="006F7641">
              <w:rPr>
                <w:sz w:val="28"/>
                <w:szCs w:val="28"/>
                <w:lang w:val="fr-FR"/>
              </w:rPr>
              <w:t>Làm bằng gỗ hoặc bằng thép, điều chỉnh được độ cao, chiều cao ≤ 450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Dao bả matit sơn gỗ</w:t>
            </w:r>
          </w:p>
        </w:tc>
        <w:tc>
          <w:tcPr>
            <w:tcW w:w="3827" w:type="dxa"/>
            <w:vAlign w:val="center"/>
          </w:tcPr>
          <w:p w:rsidR="00D31623" w:rsidRPr="006F7641" w:rsidRDefault="00D31623" w:rsidP="00BC0334">
            <w:pPr>
              <w:spacing w:before="40" w:after="40"/>
              <w:rPr>
                <w:sz w:val="28"/>
                <w:szCs w:val="28"/>
              </w:rPr>
            </w:pPr>
            <w:r w:rsidRPr="006F7641">
              <w:rPr>
                <w:sz w:val="28"/>
                <w:szCs w:val="28"/>
              </w:rPr>
              <w:t>Bản rộng: ≥ 30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15,56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Dụng cụ cắt thủy tinh</w:t>
            </w:r>
          </w:p>
        </w:tc>
        <w:tc>
          <w:tcPr>
            <w:tcW w:w="3827" w:type="dxa"/>
            <w:vAlign w:val="center"/>
          </w:tcPr>
          <w:p w:rsidR="00D31623" w:rsidRPr="006F7641" w:rsidRDefault="00D31623" w:rsidP="00BC0334">
            <w:pPr>
              <w:spacing w:before="40" w:after="40"/>
              <w:rPr>
                <w:sz w:val="28"/>
                <w:szCs w:val="28"/>
              </w:rPr>
            </w:pPr>
            <w:r w:rsidRPr="006F7641">
              <w:rPr>
                <w:sz w:val="28"/>
                <w:szCs w:val="28"/>
              </w:rPr>
              <w:t>Kích thước:  ≥ 18 cm; Chiều dày cắt: ≥ 3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6,67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Ni vô</w:t>
            </w:r>
          </w:p>
        </w:tc>
        <w:tc>
          <w:tcPr>
            <w:tcW w:w="3827" w:type="dxa"/>
            <w:vAlign w:val="center"/>
          </w:tcPr>
          <w:p w:rsidR="00D31623" w:rsidRPr="006F7641" w:rsidRDefault="00D31623" w:rsidP="00BC0334">
            <w:pPr>
              <w:spacing w:before="40" w:after="40"/>
              <w:rPr>
                <w:sz w:val="28"/>
                <w:szCs w:val="28"/>
              </w:rPr>
            </w:pPr>
            <w:r w:rsidRPr="006F7641">
              <w:rPr>
                <w:sz w:val="28"/>
                <w:szCs w:val="28"/>
              </w:rPr>
              <w:t>Chiều dài: ≥ 400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Quả dọi từ</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2,10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Thước Calip</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Phạm vi đo: 225 ~ 250 (mm); Thang chia: 0,001 (mm); Độ chính xác: ±5 (μm)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1,11</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 xml:space="preserve">Thước kẹp </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Thước khoét lỗ</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Thước mét</w:t>
            </w:r>
          </w:p>
        </w:tc>
        <w:tc>
          <w:tcPr>
            <w:tcW w:w="3827" w:type="dxa"/>
            <w:vAlign w:val="center"/>
          </w:tcPr>
          <w:p w:rsidR="00D31623" w:rsidRPr="006F7641" w:rsidRDefault="00D31623" w:rsidP="00BC0334">
            <w:pPr>
              <w:spacing w:before="40" w:after="40"/>
              <w:rPr>
                <w:sz w:val="28"/>
                <w:szCs w:val="28"/>
              </w:rPr>
            </w:pPr>
            <w:r w:rsidRPr="006F7641">
              <w:rPr>
                <w:sz w:val="28"/>
                <w:szCs w:val="28"/>
              </w:rPr>
              <w:t>Bằng thép, rút; Chiều dài: ≥ 5000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Thước tầm</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Thước vuông</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3,33</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Vam tay</w:t>
            </w:r>
          </w:p>
        </w:tc>
        <w:tc>
          <w:tcPr>
            <w:tcW w:w="3827" w:type="dxa"/>
            <w:vAlign w:val="center"/>
          </w:tcPr>
          <w:p w:rsidR="00D31623" w:rsidRPr="006F7641" w:rsidRDefault="00D31623" w:rsidP="00BC0334">
            <w:pPr>
              <w:spacing w:before="40" w:after="40"/>
              <w:rPr>
                <w:sz w:val="28"/>
                <w:szCs w:val="28"/>
              </w:rPr>
            </w:pPr>
            <w:r w:rsidRPr="006F7641">
              <w:rPr>
                <w:sz w:val="28"/>
                <w:szCs w:val="28"/>
              </w:rPr>
              <w:t>Chiều dài: ≥ 30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Giác hút chân không</w:t>
            </w:r>
          </w:p>
        </w:tc>
        <w:tc>
          <w:tcPr>
            <w:tcW w:w="3827" w:type="dxa"/>
            <w:vAlign w:val="center"/>
          </w:tcPr>
          <w:p w:rsidR="00D31623" w:rsidRPr="006F7641" w:rsidRDefault="001B30F8" w:rsidP="00BC0334">
            <w:pPr>
              <w:spacing w:before="40" w:after="40"/>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15,56</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Giàn giáo định hình</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Bằng thép, mỗi bộ khung bao gồm đầy đủ các bộ phận đi kèm tuân theo TCVN về giàn giáo thép định hình; Kích thước: ≥ 900x1530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140,00</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rPr>
                <w:sz w:val="28"/>
                <w:szCs w:val="28"/>
              </w:rPr>
            </w:pPr>
            <w:r w:rsidRPr="006F7641">
              <w:rPr>
                <w:sz w:val="28"/>
                <w:szCs w:val="28"/>
              </w:rPr>
              <w:t>Thang chữ A</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Bằng nhôm; Cao: ≥ 2400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9,87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Giàn treo sản phẩm</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Chiều dài: ≥ 10000 mm</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Khẩu trang chống độc</w:t>
            </w:r>
          </w:p>
        </w:tc>
        <w:tc>
          <w:tcPr>
            <w:tcW w:w="3827" w:type="dxa"/>
            <w:vAlign w:val="center"/>
          </w:tcPr>
          <w:p w:rsidR="00D31623" w:rsidRPr="006F7641" w:rsidRDefault="001B30F8" w:rsidP="00BC0334">
            <w:pPr>
              <w:spacing w:before="40" w:after="40"/>
              <w:jc w:val="both"/>
              <w:rPr>
                <w:sz w:val="28"/>
                <w:szCs w:val="28"/>
              </w:rPr>
            </w:pPr>
            <w:r>
              <w:rPr>
                <w:sz w:val="28"/>
                <w:szCs w:val="28"/>
              </w:rPr>
              <w:t>Loại thông dụng trên thị trường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46,67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jc w:val="both"/>
              <w:rPr>
                <w:sz w:val="28"/>
                <w:szCs w:val="28"/>
              </w:rPr>
            </w:pPr>
            <w:r w:rsidRPr="006F7641">
              <w:rPr>
                <w:sz w:val="28"/>
                <w:szCs w:val="28"/>
              </w:rPr>
              <w:t>Khung lưới sàng cát thủ công</w:t>
            </w:r>
          </w:p>
        </w:tc>
        <w:tc>
          <w:tcPr>
            <w:tcW w:w="3827" w:type="dxa"/>
            <w:vAlign w:val="center"/>
          </w:tcPr>
          <w:p w:rsidR="00D31623" w:rsidRPr="006F7641" w:rsidRDefault="00D31623" w:rsidP="00BC0334">
            <w:pPr>
              <w:spacing w:before="40" w:after="40"/>
              <w:jc w:val="both"/>
              <w:rPr>
                <w:sz w:val="28"/>
                <w:szCs w:val="28"/>
              </w:rPr>
            </w:pPr>
            <w:r w:rsidRPr="006F7641">
              <w:rPr>
                <w:sz w:val="28"/>
                <w:szCs w:val="28"/>
              </w:rPr>
              <w:t xml:space="preserve">Ô lưới 5 mm; Kích thước: ≥ 1200x2000 (mm)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7,78</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Xe nâng tay</w:t>
            </w:r>
          </w:p>
        </w:tc>
        <w:tc>
          <w:tcPr>
            <w:tcW w:w="3827" w:type="dxa"/>
            <w:vAlign w:val="center"/>
          </w:tcPr>
          <w:p w:rsidR="00D31623" w:rsidRPr="006F7641" w:rsidRDefault="00D31623" w:rsidP="00BC0334">
            <w:pPr>
              <w:spacing w:before="40" w:after="40"/>
              <w:rPr>
                <w:sz w:val="28"/>
                <w:szCs w:val="28"/>
              </w:rPr>
            </w:pPr>
            <w:r w:rsidRPr="006F7641">
              <w:rPr>
                <w:sz w:val="28"/>
                <w:szCs w:val="28"/>
              </w:rPr>
              <w:t>Tải trọng: ≥ 200 kg</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16,67</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jc w:val="both"/>
              <w:rPr>
                <w:sz w:val="28"/>
                <w:szCs w:val="28"/>
              </w:rPr>
            </w:pPr>
            <w:r w:rsidRPr="006F7641">
              <w:rPr>
                <w:sz w:val="28"/>
                <w:szCs w:val="28"/>
              </w:rPr>
              <w:t>Máy CNC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3,0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cưa bàn trượt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5,75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noWrap/>
            <w:vAlign w:val="center"/>
          </w:tcPr>
          <w:p w:rsidR="00D31623" w:rsidRPr="006F7641" w:rsidRDefault="00D31623" w:rsidP="00BC0334">
            <w:pPr>
              <w:spacing w:before="40" w:after="40"/>
              <w:jc w:val="both"/>
              <w:rPr>
                <w:sz w:val="28"/>
                <w:szCs w:val="28"/>
              </w:rPr>
            </w:pPr>
            <w:r w:rsidRPr="006F7641">
              <w:rPr>
                <w:sz w:val="28"/>
                <w:szCs w:val="28"/>
              </w:rPr>
              <w:t>Máy cưa, bào liên hợp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dán cạnh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 xml:space="preserve">Công suất: ≥ 1,0 kW </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khoan gỗ nằm ngang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1,0 kW</w:t>
            </w:r>
          </w:p>
        </w:tc>
        <w:tc>
          <w:tcPr>
            <w:tcW w:w="1396" w:type="dxa"/>
            <w:shd w:val="clear" w:color="000000" w:fill="FFFFFF"/>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khoan gỗ trục đứng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1,0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mài sàn công nghiệp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2,0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0,88889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phay trục đứng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0,88889</w:t>
            </w:r>
          </w:p>
        </w:tc>
      </w:tr>
      <w:tr w:rsidR="006F7641" w:rsidRPr="006F7641" w:rsidTr="006F7641">
        <w:trPr>
          <w:trHeight w:val="454"/>
        </w:trPr>
        <w:tc>
          <w:tcPr>
            <w:tcW w:w="746" w:type="dxa"/>
            <w:vAlign w:val="center"/>
          </w:tcPr>
          <w:p w:rsidR="00D31623" w:rsidRPr="006F7641" w:rsidRDefault="00D31623" w:rsidP="00BC0334">
            <w:pPr>
              <w:pStyle w:val="ListParagraph"/>
              <w:numPr>
                <w:ilvl w:val="0"/>
                <w:numId w:val="8"/>
              </w:numPr>
              <w:spacing w:before="40" w:after="40"/>
              <w:ind w:left="0" w:firstLine="0"/>
              <w:rPr>
                <w:sz w:val="28"/>
                <w:szCs w:val="28"/>
              </w:rPr>
            </w:pPr>
          </w:p>
        </w:tc>
        <w:tc>
          <w:tcPr>
            <w:tcW w:w="3190" w:type="dxa"/>
            <w:vAlign w:val="center"/>
          </w:tcPr>
          <w:p w:rsidR="00D31623" w:rsidRPr="006F7641" w:rsidRDefault="00D31623" w:rsidP="00BC0334">
            <w:pPr>
              <w:spacing w:before="40" w:after="40"/>
              <w:jc w:val="both"/>
              <w:rPr>
                <w:sz w:val="28"/>
                <w:szCs w:val="28"/>
              </w:rPr>
            </w:pPr>
            <w:r w:rsidRPr="006F7641">
              <w:rPr>
                <w:sz w:val="28"/>
                <w:szCs w:val="28"/>
              </w:rPr>
              <w:t>Máy tiện (Thực tập tại doanh nghiệp)</w:t>
            </w:r>
          </w:p>
        </w:tc>
        <w:tc>
          <w:tcPr>
            <w:tcW w:w="3827" w:type="dxa"/>
            <w:vAlign w:val="center"/>
          </w:tcPr>
          <w:p w:rsidR="00D31623" w:rsidRPr="006F7641" w:rsidRDefault="00D31623" w:rsidP="00BC0334">
            <w:pPr>
              <w:spacing w:before="40" w:after="40"/>
              <w:rPr>
                <w:sz w:val="28"/>
                <w:szCs w:val="28"/>
              </w:rPr>
            </w:pPr>
            <w:r w:rsidRPr="006F7641">
              <w:rPr>
                <w:sz w:val="28"/>
                <w:szCs w:val="28"/>
              </w:rPr>
              <w:t>Công suất: ≥ 2,5 kW</w:t>
            </w:r>
          </w:p>
        </w:tc>
        <w:tc>
          <w:tcPr>
            <w:tcW w:w="1396" w:type="dxa"/>
            <w:vAlign w:val="center"/>
          </w:tcPr>
          <w:p w:rsidR="00D31623" w:rsidRPr="006F7641" w:rsidRDefault="00D31623" w:rsidP="00BC0334">
            <w:pPr>
              <w:spacing w:before="40" w:after="40"/>
              <w:jc w:val="center"/>
              <w:rPr>
                <w:sz w:val="28"/>
                <w:szCs w:val="28"/>
              </w:rPr>
            </w:pPr>
            <w:r w:rsidRPr="006F7641">
              <w:rPr>
                <w:sz w:val="28"/>
                <w:szCs w:val="28"/>
              </w:rPr>
              <w:t>0,89</w:t>
            </w:r>
          </w:p>
        </w:tc>
      </w:tr>
    </w:tbl>
    <w:p w:rsidR="0035689C" w:rsidRPr="006F7641" w:rsidRDefault="0035689C" w:rsidP="00BF7CAA">
      <w:pPr>
        <w:spacing w:line="360" w:lineRule="auto"/>
        <w:jc w:val="both"/>
        <w:rPr>
          <w:b/>
          <w:sz w:val="28"/>
          <w:szCs w:val="28"/>
        </w:rPr>
      </w:pPr>
    </w:p>
    <w:p w:rsidR="007C276C" w:rsidRPr="006F7641" w:rsidRDefault="007C276C" w:rsidP="00BF7CAA">
      <w:pPr>
        <w:spacing w:line="360" w:lineRule="auto"/>
        <w:jc w:val="both"/>
        <w:rPr>
          <w:b/>
          <w:sz w:val="28"/>
          <w:szCs w:val="28"/>
        </w:rPr>
      </w:pPr>
      <w:r w:rsidRPr="006F7641">
        <w:rPr>
          <w:b/>
          <w:sz w:val="28"/>
          <w:szCs w:val="28"/>
        </w:rPr>
        <w:t>III. ĐỊNH MỨC VẬT TƯ</w:t>
      </w: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635"/>
        <w:gridCol w:w="3159"/>
        <w:gridCol w:w="954"/>
        <w:gridCol w:w="3157"/>
        <w:gridCol w:w="1275"/>
      </w:tblGrid>
      <w:tr w:rsidR="006F7641" w:rsidRPr="006F7641" w:rsidTr="00BC0334">
        <w:trPr>
          <w:trHeight w:val="454"/>
          <w:tblHeader/>
        </w:trPr>
        <w:tc>
          <w:tcPr>
            <w:tcW w:w="635" w:type="dxa"/>
            <w:vAlign w:val="center"/>
          </w:tcPr>
          <w:p w:rsidR="007C276C" w:rsidRPr="006F7641" w:rsidRDefault="007C276C" w:rsidP="00BC0334">
            <w:pPr>
              <w:jc w:val="center"/>
              <w:rPr>
                <w:b/>
                <w:sz w:val="28"/>
                <w:szCs w:val="28"/>
              </w:rPr>
            </w:pPr>
            <w:r w:rsidRPr="006F7641">
              <w:rPr>
                <w:b/>
                <w:sz w:val="28"/>
                <w:szCs w:val="28"/>
              </w:rPr>
              <w:t>TT</w:t>
            </w:r>
          </w:p>
        </w:tc>
        <w:tc>
          <w:tcPr>
            <w:tcW w:w="3159" w:type="dxa"/>
            <w:vAlign w:val="center"/>
          </w:tcPr>
          <w:p w:rsidR="007C276C" w:rsidRPr="006F7641" w:rsidRDefault="007C276C" w:rsidP="00BC0334">
            <w:pPr>
              <w:jc w:val="center"/>
              <w:rPr>
                <w:b/>
                <w:sz w:val="28"/>
                <w:szCs w:val="28"/>
              </w:rPr>
            </w:pPr>
            <w:r w:rsidRPr="006F7641">
              <w:rPr>
                <w:b/>
                <w:sz w:val="28"/>
                <w:szCs w:val="28"/>
              </w:rPr>
              <w:t>Tên vật tư</w:t>
            </w:r>
          </w:p>
        </w:tc>
        <w:tc>
          <w:tcPr>
            <w:tcW w:w="954" w:type="dxa"/>
            <w:vAlign w:val="center"/>
          </w:tcPr>
          <w:p w:rsidR="007C276C" w:rsidRPr="006F7641" w:rsidRDefault="007C276C" w:rsidP="00BC0334">
            <w:pPr>
              <w:jc w:val="center"/>
              <w:rPr>
                <w:b/>
                <w:sz w:val="28"/>
                <w:szCs w:val="28"/>
              </w:rPr>
            </w:pPr>
            <w:r w:rsidRPr="006F7641">
              <w:rPr>
                <w:b/>
                <w:sz w:val="28"/>
                <w:szCs w:val="28"/>
              </w:rPr>
              <w:t>Đơn vị</w:t>
            </w:r>
          </w:p>
        </w:tc>
        <w:tc>
          <w:tcPr>
            <w:tcW w:w="3157" w:type="dxa"/>
            <w:vAlign w:val="center"/>
          </w:tcPr>
          <w:p w:rsidR="007C276C" w:rsidRPr="006F7641" w:rsidRDefault="007C276C" w:rsidP="00BC0334">
            <w:pPr>
              <w:jc w:val="center"/>
              <w:rPr>
                <w:b/>
                <w:sz w:val="28"/>
                <w:szCs w:val="28"/>
              </w:rPr>
            </w:pPr>
            <w:r w:rsidRPr="006F7641">
              <w:rPr>
                <w:b/>
                <w:sz w:val="28"/>
                <w:szCs w:val="28"/>
              </w:rPr>
              <w:t>Yêu cầu kỹ thuật</w:t>
            </w:r>
          </w:p>
        </w:tc>
        <w:tc>
          <w:tcPr>
            <w:tcW w:w="1275" w:type="dxa"/>
            <w:vAlign w:val="center"/>
          </w:tcPr>
          <w:p w:rsidR="007C276C" w:rsidRPr="006F7641" w:rsidRDefault="007C276C" w:rsidP="00BC0334">
            <w:pPr>
              <w:jc w:val="center"/>
              <w:rPr>
                <w:b/>
                <w:sz w:val="28"/>
                <w:szCs w:val="28"/>
              </w:rPr>
            </w:pPr>
            <w:r w:rsidRPr="006F7641">
              <w:rPr>
                <w:b/>
                <w:sz w:val="28"/>
                <w:szCs w:val="28"/>
              </w:rPr>
              <w:t>Tiêu hao</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Bản lề tủ quần áo giảm chấn</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Bản lề clip-top</w:t>
            </w:r>
          </w:p>
        </w:tc>
        <w:tc>
          <w:tcPr>
            <w:tcW w:w="1275" w:type="dxa"/>
            <w:vAlign w:val="center"/>
          </w:tcPr>
          <w:p w:rsidR="00B21B0F" w:rsidRPr="006F7641" w:rsidRDefault="00B21B0F" w:rsidP="00BC0334">
            <w:pPr>
              <w:jc w:val="center"/>
              <w:rPr>
                <w:sz w:val="28"/>
                <w:szCs w:val="28"/>
              </w:rPr>
            </w:pPr>
            <w:r w:rsidRPr="006F7641">
              <w:rPr>
                <w:sz w:val="28"/>
                <w:szCs w:val="28"/>
              </w:rPr>
              <w:t>2,00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Băng keo xử lý mối nối</w:t>
            </w:r>
          </w:p>
        </w:tc>
        <w:tc>
          <w:tcPr>
            <w:tcW w:w="954" w:type="dxa"/>
            <w:noWrap/>
            <w:vAlign w:val="center"/>
          </w:tcPr>
          <w:p w:rsidR="00B21B0F" w:rsidRPr="006F7641" w:rsidRDefault="00B21B0F" w:rsidP="00BC0334">
            <w:pPr>
              <w:jc w:val="center"/>
              <w:rPr>
                <w:sz w:val="28"/>
                <w:szCs w:val="28"/>
              </w:rPr>
            </w:pPr>
            <w:r w:rsidRPr="006F7641">
              <w:rPr>
                <w:sz w:val="28"/>
                <w:szCs w:val="28"/>
              </w:rPr>
              <w:t>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30,00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Bóng đèn 200W </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0,03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Bộ bảo hộ lao động (*)</w:t>
            </w:r>
          </w:p>
        </w:tc>
        <w:tc>
          <w:tcPr>
            <w:tcW w:w="954" w:type="dxa"/>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 xml:space="preserve">Theo Tiêu chuẩn Việt Nam </w:t>
            </w:r>
          </w:p>
        </w:tc>
        <w:tc>
          <w:tcPr>
            <w:tcW w:w="1275" w:type="dxa"/>
            <w:vAlign w:val="center"/>
          </w:tcPr>
          <w:p w:rsidR="00B21B0F" w:rsidRPr="006F7641" w:rsidRDefault="00B21B0F" w:rsidP="00BC0334">
            <w:pPr>
              <w:jc w:val="center"/>
              <w:rPr>
                <w:sz w:val="28"/>
                <w:szCs w:val="28"/>
              </w:rPr>
            </w:pPr>
            <w:r w:rsidRPr="006F7641">
              <w:rPr>
                <w:sz w:val="28"/>
                <w:szCs w:val="28"/>
              </w:rPr>
              <w:t>2,50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Bộ ke mạch và nêm cân bằng</w:t>
            </w:r>
          </w:p>
        </w:tc>
        <w:tc>
          <w:tcPr>
            <w:tcW w:w="954" w:type="dxa"/>
            <w:noWrap/>
            <w:vAlign w:val="center"/>
          </w:tcPr>
          <w:p w:rsidR="00B21B0F" w:rsidRPr="006F7641" w:rsidRDefault="00B21B0F" w:rsidP="00BC0334">
            <w:pPr>
              <w:jc w:val="center"/>
              <w:rPr>
                <w:sz w:val="28"/>
                <w:szCs w:val="28"/>
              </w:rPr>
            </w:pPr>
            <w:r w:rsidRPr="006F7641">
              <w:rPr>
                <w:sz w:val="28"/>
                <w:szCs w:val="28"/>
              </w:rPr>
              <w:t>Túi</w:t>
            </w:r>
          </w:p>
        </w:tc>
        <w:tc>
          <w:tcPr>
            <w:tcW w:w="3157" w:type="dxa"/>
            <w:vAlign w:val="center"/>
          </w:tcPr>
          <w:p w:rsidR="00B21B0F" w:rsidRPr="006F7641" w:rsidRDefault="00B21B0F" w:rsidP="00BC0334">
            <w:pPr>
              <w:rPr>
                <w:sz w:val="28"/>
                <w:szCs w:val="28"/>
              </w:rPr>
            </w:pPr>
            <w:r w:rsidRPr="006F7641">
              <w:rPr>
                <w:sz w:val="28"/>
                <w:szCs w:val="28"/>
              </w:rPr>
              <w:t>Kích thước: ≥ 1,5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noWrap/>
            <w:vAlign w:val="center"/>
          </w:tcPr>
          <w:p w:rsidR="00B21B0F" w:rsidRPr="006F7641" w:rsidRDefault="00B21B0F" w:rsidP="00BC0334">
            <w:pPr>
              <w:rPr>
                <w:sz w:val="28"/>
                <w:szCs w:val="28"/>
              </w:rPr>
            </w:pPr>
            <w:r w:rsidRPr="006F7641">
              <w:rPr>
                <w:sz w:val="28"/>
                <w:szCs w:val="28"/>
              </w:rPr>
              <w:t>Bột bả</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Bột trét mạch gạch ốp, lát</w:t>
            </w:r>
          </w:p>
        </w:tc>
        <w:tc>
          <w:tcPr>
            <w:tcW w:w="954" w:type="dxa"/>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2,00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Bột trét mạch thạch cao</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3,00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Bút chì</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shd w:val="clear" w:color="000000" w:fill="FFFFFF"/>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Bút dạ</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shd w:val="clear" w:color="000000" w:fill="FFFFFF"/>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3,33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Cánh kiến</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Cồn</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B21B0F" w:rsidP="00BC0334">
            <w:pPr>
              <w:rPr>
                <w:sz w:val="28"/>
                <w:szCs w:val="28"/>
              </w:rPr>
            </w:pPr>
            <w:r w:rsidRPr="006F7641">
              <w:rPr>
                <w:sz w:val="28"/>
                <w:szCs w:val="28"/>
              </w:rPr>
              <w:t>Hàm lượng 90%</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Chất bóng cho sơn PU</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Chất lót dùng cho sơn PU</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Chất màu dùng cho sơn đồ gỗ</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Chất xúc tác dùng cho sơn PU</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Chỉ nhựa dán cạnh</w:t>
            </w:r>
          </w:p>
        </w:tc>
        <w:tc>
          <w:tcPr>
            <w:tcW w:w="954" w:type="dxa"/>
            <w:vAlign w:val="center"/>
          </w:tcPr>
          <w:p w:rsidR="00B21B0F" w:rsidRPr="006F7641" w:rsidRDefault="00B21B0F" w:rsidP="00BC0334">
            <w:pPr>
              <w:jc w:val="center"/>
              <w:rPr>
                <w:sz w:val="28"/>
                <w:szCs w:val="28"/>
              </w:rPr>
            </w:pPr>
            <w:r w:rsidRPr="006F7641">
              <w:rPr>
                <w:sz w:val="28"/>
                <w:szCs w:val="28"/>
              </w:rPr>
              <w:t>Cuộn</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chiều dài: 5000 mm, chiều rộng: 24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Chổi lông</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Chổi quét sơn</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Chốt cam</w:t>
            </w:r>
          </w:p>
        </w:tc>
        <w:tc>
          <w:tcPr>
            <w:tcW w:w="954" w:type="dxa"/>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Dùng trong liên kết đồ gỗ</w:t>
            </w:r>
          </w:p>
        </w:tc>
        <w:tc>
          <w:tcPr>
            <w:tcW w:w="1275" w:type="dxa"/>
            <w:vAlign w:val="center"/>
          </w:tcPr>
          <w:p w:rsidR="00B21B0F" w:rsidRPr="006F7641" w:rsidRDefault="00B21B0F" w:rsidP="00BC0334">
            <w:pPr>
              <w:jc w:val="center"/>
              <w:rPr>
                <w:sz w:val="28"/>
                <w:szCs w:val="28"/>
              </w:rPr>
            </w:pPr>
            <w:r w:rsidRPr="006F7641">
              <w:rPr>
                <w:sz w:val="28"/>
                <w:szCs w:val="28"/>
              </w:rPr>
              <w:t>0,67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Dung môi</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Đá mài dao phẳng</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Đường kính: ≤ 300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Đá mài lưỡi cưa đĩa</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Đường kính: ≤ 200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Đá mài thủ công</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Đường kính: ≤ 200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noWrap/>
            <w:vAlign w:val="center"/>
          </w:tcPr>
          <w:p w:rsidR="00B21B0F" w:rsidRPr="006F7641" w:rsidRDefault="00B21B0F" w:rsidP="00BC0334">
            <w:pPr>
              <w:rPr>
                <w:sz w:val="28"/>
                <w:szCs w:val="28"/>
              </w:rPr>
            </w:pPr>
            <w:r w:rsidRPr="006F7641">
              <w:rPr>
                <w:sz w:val="28"/>
                <w:szCs w:val="28"/>
              </w:rPr>
              <w:t>Đèn huỳnh quang</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Nhiệt độ màu: (6000÷6500)K</w:t>
            </w:r>
          </w:p>
        </w:tc>
        <w:tc>
          <w:tcPr>
            <w:tcW w:w="1275" w:type="dxa"/>
            <w:vAlign w:val="center"/>
          </w:tcPr>
          <w:p w:rsidR="00B21B0F" w:rsidRPr="006F7641" w:rsidRDefault="00B21B0F" w:rsidP="00BC0334">
            <w:pPr>
              <w:jc w:val="center"/>
              <w:rPr>
                <w:sz w:val="28"/>
                <w:szCs w:val="28"/>
              </w:rPr>
            </w:pPr>
            <w:r w:rsidRPr="006F7641">
              <w:rPr>
                <w:sz w:val="28"/>
                <w:szCs w:val="28"/>
              </w:rPr>
              <w:t>0,01</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Đinh</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B21B0F" w:rsidP="00BC0334">
            <w:pPr>
              <w:rPr>
                <w:sz w:val="28"/>
                <w:szCs w:val="28"/>
              </w:rPr>
            </w:pPr>
            <w:r w:rsidRPr="006F7641">
              <w:rPr>
                <w:sz w:val="28"/>
                <w:szCs w:val="28"/>
              </w:rPr>
              <w:t>Chiều dài: (20÷100) mm</w:t>
            </w:r>
          </w:p>
        </w:tc>
        <w:tc>
          <w:tcPr>
            <w:tcW w:w="1275" w:type="dxa"/>
            <w:vAlign w:val="center"/>
          </w:tcPr>
          <w:p w:rsidR="00B21B0F" w:rsidRPr="006F7641" w:rsidRDefault="00B21B0F" w:rsidP="00BC0334">
            <w:pPr>
              <w:jc w:val="center"/>
              <w:rPr>
                <w:sz w:val="28"/>
                <w:szCs w:val="28"/>
              </w:rPr>
            </w:pPr>
            <w:r w:rsidRPr="006F7641">
              <w:rPr>
                <w:sz w:val="28"/>
                <w:szCs w:val="28"/>
              </w:rPr>
              <w:t>0,67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shd w:val="clear" w:color="000000" w:fill="FFFFFF"/>
            <w:vAlign w:val="center"/>
          </w:tcPr>
          <w:p w:rsidR="00B21B0F" w:rsidRPr="006F7641" w:rsidRDefault="00B21B0F" w:rsidP="00BC0334">
            <w:pPr>
              <w:rPr>
                <w:sz w:val="28"/>
                <w:szCs w:val="28"/>
              </w:rPr>
            </w:pPr>
            <w:r w:rsidRPr="006F7641">
              <w:rPr>
                <w:sz w:val="28"/>
                <w:szCs w:val="28"/>
              </w:rPr>
              <w:t>Đinh băng</w:t>
            </w:r>
          </w:p>
        </w:tc>
        <w:tc>
          <w:tcPr>
            <w:tcW w:w="954" w:type="dxa"/>
            <w:shd w:val="clear" w:color="000000" w:fill="FFFFFF"/>
            <w:noWrap/>
            <w:vAlign w:val="center"/>
          </w:tcPr>
          <w:p w:rsidR="00B21B0F" w:rsidRPr="006F7641" w:rsidRDefault="00B21B0F" w:rsidP="00BC0334">
            <w:pPr>
              <w:jc w:val="center"/>
              <w:rPr>
                <w:sz w:val="28"/>
                <w:szCs w:val="28"/>
              </w:rPr>
            </w:pPr>
            <w:r w:rsidRPr="006F7641">
              <w:rPr>
                <w:sz w:val="28"/>
                <w:szCs w:val="28"/>
              </w:rPr>
              <w:t>Hộp</w:t>
            </w:r>
          </w:p>
        </w:tc>
        <w:tc>
          <w:tcPr>
            <w:tcW w:w="3157" w:type="dxa"/>
            <w:shd w:val="clear" w:color="000000" w:fill="FFFFFF"/>
            <w:vAlign w:val="center"/>
          </w:tcPr>
          <w:p w:rsidR="00B21B0F" w:rsidRPr="006F7641" w:rsidRDefault="00B21B0F" w:rsidP="00BC0334">
            <w:pPr>
              <w:rPr>
                <w:sz w:val="28"/>
                <w:szCs w:val="28"/>
              </w:rPr>
            </w:pPr>
            <w:r w:rsidRPr="006F7641">
              <w:rPr>
                <w:sz w:val="28"/>
                <w:szCs w:val="28"/>
              </w:rPr>
              <w:t>Chiều dài: (15÷40) mm</w:t>
            </w:r>
          </w:p>
        </w:tc>
        <w:tc>
          <w:tcPr>
            <w:tcW w:w="1275" w:type="dxa"/>
            <w:shd w:val="clear" w:color="000000" w:fill="FFFFFF"/>
            <w:vAlign w:val="center"/>
          </w:tcPr>
          <w:p w:rsidR="00B21B0F" w:rsidRPr="006F7641" w:rsidRDefault="00B21B0F" w:rsidP="00BC0334">
            <w:pPr>
              <w:jc w:val="center"/>
              <w:rPr>
                <w:sz w:val="28"/>
                <w:szCs w:val="28"/>
              </w:rPr>
            </w:pPr>
            <w:r w:rsidRPr="006F7641">
              <w:rPr>
                <w:sz w:val="28"/>
                <w:szCs w:val="28"/>
              </w:rPr>
              <w:t>0,39</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Đinh bê tông</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B21B0F" w:rsidP="00BC0334">
            <w:pPr>
              <w:rPr>
                <w:sz w:val="28"/>
                <w:szCs w:val="28"/>
              </w:rPr>
            </w:pPr>
            <w:r w:rsidRPr="006F7641">
              <w:rPr>
                <w:sz w:val="28"/>
                <w:szCs w:val="28"/>
              </w:rPr>
              <w:t>Chiều dài: ≥ 30 mm, đường kính: ≥ 3,5 mm</w:t>
            </w:r>
          </w:p>
        </w:tc>
        <w:tc>
          <w:tcPr>
            <w:tcW w:w="1275" w:type="dxa"/>
            <w:vAlign w:val="center"/>
          </w:tcPr>
          <w:p w:rsidR="00B21B0F" w:rsidRPr="006F7641" w:rsidRDefault="00B21B0F" w:rsidP="00BC0334">
            <w:pPr>
              <w:jc w:val="center"/>
              <w:rPr>
                <w:sz w:val="28"/>
                <w:szCs w:val="28"/>
              </w:rPr>
            </w:pPr>
            <w:r w:rsidRPr="006F7641">
              <w:rPr>
                <w:sz w:val="28"/>
                <w:szCs w:val="28"/>
              </w:rPr>
              <w:t>0,67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Đinh vít</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B21B0F" w:rsidP="00BC0334">
            <w:pPr>
              <w:rPr>
                <w:sz w:val="28"/>
                <w:szCs w:val="28"/>
              </w:rPr>
            </w:pPr>
            <w:r w:rsidRPr="006F7641">
              <w:rPr>
                <w:sz w:val="28"/>
                <w:szCs w:val="28"/>
              </w:rPr>
              <w:t>Chiều dài: ≥ 25 mm, đường kính: ≥ 3,5 mm</w:t>
            </w:r>
          </w:p>
        </w:tc>
        <w:tc>
          <w:tcPr>
            <w:tcW w:w="1275" w:type="dxa"/>
            <w:vAlign w:val="center"/>
          </w:tcPr>
          <w:p w:rsidR="00B21B0F" w:rsidRPr="006F7641" w:rsidRDefault="00B21B0F" w:rsidP="00BC0334">
            <w:pPr>
              <w:jc w:val="center"/>
              <w:rPr>
                <w:sz w:val="28"/>
                <w:szCs w:val="28"/>
              </w:rPr>
            </w:pPr>
            <w:r w:rsidRPr="006F7641">
              <w:rPr>
                <w:sz w:val="28"/>
                <w:szCs w:val="28"/>
              </w:rPr>
              <w:t>0,39</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noWrap/>
            <w:vAlign w:val="center"/>
          </w:tcPr>
          <w:p w:rsidR="00B21B0F" w:rsidRPr="006F7641" w:rsidRDefault="00B21B0F" w:rsidP="00BC0334">
            <w:pPr>
              <w:rPr>
                <w:sz w:val="28"/>
                <w:szCs w:val="28"/>
              </w:rPr>
            </w:pPr>
            <w:r w:rsidRPr="006F7641">
              <w:rPr>
                <w:sz w:val="28"/>
                <w:szCs w:val="28"/>
              </w:rPr>
              <w:t xml:space="preserve">Gạch ceramic  </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B21B0F" w:rsidP="00BC0334">
            <w:pPr>
              <w:rPr>
                <w:sz w:val="28"/>
                <w:szCs w:val="28"/>
              </w:rPr>
            </w:pPr>
            <w:r w:rsidRPr="006F7641">
              <w:rPr>
                <w:sz w:val="28"/>
                <w:szCs w:val="28"/>
              </w:rPr>
              <w:t>Kích thước: ≥ 300x300x5 (mm)</w:t>
            </w:r>
          </w:p>
        </w:tc>
        <w:tc>
          <w:tcPr>
            <w:tcW w:w="1275" w:type="dxa"/>
            <w:vAlign w:val="center"/>
          </w:tcPr>
          <w:p w:rsidR="00B21B0F" w:rsidRPr="006F7641" w:rsidRDefault="00B21B0F" w:rsidP="00BC0334">
            <w:pPr>
              <w:jc w:val="center"/>
              <w:rPr>
                <w:sz w:val="28"/>
                <w:szCs w:val="28"/>
              </w:rPr>
            </w:pPr>
            <w:r w:rsidRPr="006F7641">
              <w:rPr>
                <w:sz w:val="28"/>
                <w:szCs w:val="28"/>
              </w:rPr>
              <w:t>1,11</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Gạch đất sét nung ốp</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Kích thước: ≥ 60x200 (mm)</w:t>
            </w:r>
          </w:p>
        </w:tc>
        <w:tc>
          <w:tcPr>
            <w:tcW w:w="1275" w:type="dxa"/>
            <w:vAlign w:val="center"/>
          </w:tcPr>
          <w:p w:rsidR="00B21B0F" w:rsidRPr="006F7641" w:rsidRDefault="00B21B0F" w:rsidP="00BC0334">
            <w:pPr>
              <w:jc w:val="center"/>
              <w:rPr>
                <w:sz w:val="28"/>
                <w:szCs w:val="28"/>
              </w:rPr>
            </w:pPr>
            <w:r w:rsidRPr="006F7641">
              <w:rPr>
                <w:sz w:val="28"/>
                <w:szCs w:val="28"/>
              </w:rPr>
              <w:t>46,67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Gạch men</w:t>
            </w:r>
          </w:p>
        </w:tc>
        <w:tc>
          <w:tcPr>
            <w:tcW w:w="954" w:type="dxa"/>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B21B0F" w:rsidP="00BC0334">
            <w:pPr>
              <w:rPr>
                <w:sz w:val="28"/>
                <w:szCs w:val="28"/>
              </w:rPr>
            </w:pPr>
            <w:r w:rsidRPr="006F7641">
              <w:rPr>
                <w:sz w:val="28"/>
                <w:szCs w:val="28"/>
              </w:rPr>
              <w:t>Kích thước: ≥ 300x300x5 (mm)</w:t>
            </w:r>
          </w:p>
        </w:tc>
        <w:tc>
          <w:tcPr>
            <w:tcW w:w="1275" w:type="dxa"/>
            <w:vAlign w:val="center"/>
          </w:tcPr>
          <w:p w:rsidR="00B21B0F" w:rsidRPr="006F7641" w:rsidRDefault="00B21B0F" w:rsidP="00BC0334">
            <w:pPr>
              <w:jc w:val="center"/>
              <w:rPr>
                <w:sz w:val="28"/>
                <w:szCs w:val="28"/>
              </w:rPr>
            </w:pPr>
            <w:r w:rsidRPr="006F7641">
              <w:rPr>
                <w:sz w:val="28"/>
                <w:szCs w:val="28"/>
              </w:rPr>
              <w:t>0,11</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Gạch ốp ceramic</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B21B0F" w:rsidP="00BC0334">
            <w:pPr>
              <w:rPr>
                <w:sz w:val="28"/>
                <w:szCs w:val="28"/>
              </w:rPr>
            </w:pPr>
            <w:r w:rsidRPr="006F7641">
              <w:rPr>
                <w:sz w:val="28"/>
                <w:szCs w:val="28"/>
              </w:rPr>
              <w:t>Kích thước: ≥ 400x250x5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noWrap/>
            <w:vAlign w:val="center"/>
          </w:tcPr>
          <w:p w:rsidR="00B21B0F" w:rsidRPr="006F7641" w:rsidRDefault="00B21B0F" w:rsidP="00BC0334">
            <w:pPr>
              <w:rPr>
                <w:sz w:val="28"/>
                <w:szCs w:val="28"/>
              </w:rPr>
            </w:pPr>
            <w:r w:rsidRPr="006F7641">
              <w:rPr>
                <w:sz w:val="28"/>
                <w:szCs w:val="28"/>
              </w:rPr>
              <w:t>Gạch thẻ lát</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B21B0F" w:rsidP="00BC0334">
            <w:pPr>
              <w:rPr>
                <w:sz w:val="28"/>
                <w:szCs w:val="28"/>
              </w:rPr>
            </w:pPr>
            <w:r w:rsidRPr="006F7641">
              <w:rPr>
                <w:sz w:val="28"/>
                <w:szCs w:val="28"/>
              </w:rPr>
              <w:t>Kích thước: ≥ 200x100x50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noWrap/>
            <w:vAlign w:val="center"/>
          </w:tcPr>
          <w:p w:rsidR="00B21B0F" w:rsidRPr="006F7641" w:rsidRDefault="00B21B0F" w:rsidP="00BC0334">
            <w:pPr>
              <w:rPr>
                <w:sz w:val="28"/>
                <w:szCs w:val="28"/>
              </w:rPr>
            </w:pPr>
            <w:r w:rsidRPr="006F7641">
              <w:rPr>
                <w:sz w:val="28"/>
                <w:szCs w:val="28"/>
              </w:rPr>
              <w:t>Gạch vỉ ốp</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1,02</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Găng tay</w:t>
            </w:r>
          </w:p>
        </w:tc>
        <w:tc>
          <w:tcPr>
            <w:tcW w:w="954" w:type="dxa"/>
            <w:noWrap/>
            <w:vAlign w:val="center"/>
          </w:tcPr>
          <w:p w:rsidR="00B21B0F" w:rsidRPr="006F7641" w:rsidRDefault="00B21B0F" w:rsidP="00BC0334">
            <w:pPr>
              <w:jc w:val="center"/>
              <w:rPr>
                <w:sz w:val="28"/>
                <w:szCs w:val="28"/>
              </w:rPr>
            </w:pPr>
            <w:r w:rsidRPr="006F7641">
              <w:rPr>
                <w:sz w:val="28"/>
                <w:szCs w:val="28"/>
              </w:rPr>
              <w:t>Đôi</w:t>
            </w:r>
          </w:p>
        </w:tc>
        <w:tc>
          <w:tcPr>
            <w:tcW w:w="3157" w:type="dxa"/>
            <w:vAlign w:val="center"/>
          </w:tcPr>
          <w:p w:rsidR="00B21B0F" w:rsidRPr="006F7641" w:rsidRDefault="00B21B0F" w:rsidP="00BC0334">
            <w:pPr>
              <w:rPr>
                <w:sz w:val="28"/>
                <w:szCs w:val="28"/>
              </w:rPr>
            </w:pPr>
            <w:r w:rsidRPr="006F7641">
              <w:rPr>
                <w:sz w:val="28"/>
                <w:szCs w:val="28"/>
              </w:rPr>
              <w:t>Cao su dùng một lần</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Gỗ</w:t>
            </w:r>
          </w:p>
        </w:tc>
        <w:tc>
          <w:tcPr>
            <w:tcW w:w="954" w:type="dxa"/>
            <w:noWrap/>
            <w:vAlign w:val="center"/>
          </w:tcPr>
          <w:p w:rsidR="00B21B0F" w:rsidRPr="006F7641" w:rsidRDefault="00B21B0F" w:rsidP="00BC0334">
            <w:pPr>
              <w:jc w:val="center"/>
              <w:rPr>
                <w:sz w:val="28"/>
                <w:szCs w:val="28"/>
              </w:rPr>
            </w:pPr>
            <w:r w:rsidRPr="006F7641">
              <w:rPr>
                <w:sz w:val="28"/>
                <w:szCs w:val="28"/>
              </w:rPr>
              <w:t>m3</w:t>
            </w:r>
          </w:p>
        </w:tc>
        <w:tc>
          <w:tcPr>
            <w:tcW w:w="3157" w:type="dxa"/>
            <w:vAlign w:val="center"/>
          </w:tcPr>
          <w:p w:rsidR="00B21B0F" w:rsidRPr="006F7641" w:rsidRDefault="00B21B0F" w:rsidP="00BC0334">
            <w:pPr>
              <w:rPr>
                <w:sz w:val="28"/>
                <w:szCs w:val="28"/>
              </w:rPr>
            </w:pPr>
            <w:r w:rsidRPr="006F7641">
              <w:rPr>
                <w:sz w:val="28"/>
                <w:szCs w:val="28"/>
              </w:rPr>
              <w:t>Gỗ xẻ tự nhiên, nhóm (4 ÷ 6)</w:t>
            </w:r>
          </w:p>
        </w:tc>
        <w:tc>
          <w:tcPr>
            <w:tcW w:w="1275" w:type="dxa"/>
            <w:vAlign w:val="center"/>
          </w:tcPr>
          <w:p w:rsidR="00B21B0F" w:rsidRPr="006F7641" w:rsidRDefault="00B21B0F" w:rsidP="00BC0334">
            <w:pPr>
              <w:jc w:val="center"/>
              <w:rPr>
                <w:sz w:val="28"/>
                <w:szCs w:val="28"/>
              </w:rPr>
            </w:pPr>
            <w:r w:rsidRPr="006F7641">
              <w:rPr>
                <w:sz w:val="28"/>
                <w:szCs w:val="28"/>
              </w:rPr>
              <w:t>0,22</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Giấy A0</w:t>
            </w:r>
          </w:p>
        </w:tc>
        <w:tc>
          <w:tcPr>
            <w:tcW w:w="954" w:type="dxa"/>
            <w:noWrap/>
            <w:vAlign w:val="center"/>
          </w:tcPr>
          <w:p w:rsidR="00B21B0F" w:rsidRPr="006F7641" w:rsidRDefault="00B21B0F" w:rsidP="00BC0334">
            <w:pPr>
              <w:jc w:val="center"/>
              <w:rPr>
                <w:sz w:val="28"/>
                <w:szCs w:val="28"/>
              </w:rPr>
            </w:pPr>
            <w:r w:rsidRPr="006F7641">
              <w:rPr>
                <w:sz w:val="28"/>
                <w:szCs w:val="28"/>
              </w:rPr>
              <w:t>Tờ</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in màu</w:t>
            </w:r>
          </w:p>
        </w:tc>
        <w:tc>
          <w:tcPr>
            <w:tcW w:w="1275" w:type="dxa"/>
            <w:vAlign w:val="center"/>
          </w:tcPr>
          <w:p w:rsidR="00B21B0F" w:rsidRPr="006F7641" w:rsidRDefault="00B21B0F" w:rsidP="00BC0334">
            <w:pPr>
              <w:jc w:val="center"/>
              <w:rPr>
                <w:sz w:val="28"/>
                <w:szCs w:val="28"/>
              </w:rPr>
            </w:pPr>
            <w:r w:rsidRPr="006F7641">
              <w:rPr>
                <w:sz w:val="28"/>
                <w:szCs w:val="28"/>
              </w:rPr>
              <w:t>270,89</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Giấy A3</w:t>
            </w:r>
          </w:p>
        </w:tc>
        <w:tc>
          <w:tcPr>
            <w:tcW w:w="954" w:type="dxa"/>
            <w:noWrap/>
            <w:vAlign w:val="center"/>
          </w:tcPr>
          <w:p w:rsidR="00B21B0F" w:rsidRPr="006F7641" w:rsidRDefault="00B21B0F" w:rsidP="00BC0334">
            <w:pPr>
              <w:jc w:val="center"/>
              <w:rPr>
                <w:sz w:val="28"/>
                <w:szCs w:val="28"/>
              </w:rPr>
            </w:pPr>
            <w:r w:rsidRPr="006F7641">
              <w:rPr>
                <w:sz w:val="28"/>
                <w:szCs w:val="28"/>
              </w:rPr>
              <w:t>gram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9,83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Giấy A4</w:t>
            </w:r>
          </w:p>
        </w:tc>
        <w:tc>
          <w:tcPr>
            <w:tcW w:w="954" w:type="dxa"/>
            <w:noWrap/>
            <w:vAlign w:val="center"/>
          </w:tcPr>
          <w:p w:rsidR="00B21B0F" w:rsidRPr="006F7641" w:rsidRDefault="00B21B0F" w:rsidP="00BC0334">
            <w:pPr>
              <w:jc w:val="center"/>
              <w:rPr>
                <w:sz w:val="28"/>
                <w:szCs w:val="28"/>
              </w:rPr>
            </w:pPr>
            <w:r w:rsidRPr="006F7641">
              <w:rPr>
                <w:sz w:val="28"/>
                <w:szCs w:val="28"/>
              </w:rPr>
              <w:t>gram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5,72</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Giấy ráp đánh tường</w:t>
            </w:r>
          </w:p>
        </w:tc>
        <w:tc>
          <w:tcPr>
            <w:tcW w:w="954" w:type="dxa"/>
            <w:noWrap/>
            <w:vAlign w:val="center"/>
          </w:tcPr>
          <w:p w:rsidR="00B21B0F" w:rsidRPr="006F7641" w:rsidRDefault="00B21B0F" w:rsidP="00BC0334">
            <w:pPr>
              <w:jc w:val="center"/>
              <w:rPr>
                <w:sz w:val="28"/>
                <w:szCs w:val="28"/>
              </w:rPr>
            </w:pPr>
            <w:r w:rsidRPr="006F7641">
              <w:rPr>
                <w:sz w:val="28"/>
                <w:szCs w:val="28"/>
              </w:rPr>
              <w:t>Tờ</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2,00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Giấy ráp số 0 </w:t>
            </w:r>
          </w:p>
        </w:tc>
        <w:tc>
          <w:tcPr>
            <w:tcW w:w="954" w:type="dxa"/>
            <w:noWrap/>
            <w:vAlign w:val="center"/>
          </w:tcPr>
          <w:p w:rsidR="00B21B0F" w:rsidRPr="006F7641" w:rsidRDefault="00B21B0F" w:rsidP="00BC0334">
            <w:pPr>
              <w:jc w:val="center"/>
              <w:rPr>
                <w:sz w:val="28"/>
                <w:szCs w:val="28"/>
              </w:rPr>
            </w:pPr>
            <w:r w:rsidRPr="006F7641">
              <w:rPr>
                <w:sz w:val="28"/>
                <w:szCs w:val="28"/>
              </w:rPr>
              <w:t>Tờ</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Giẻ lau</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B21B0F" w:rsidP="00BC0334">
            <w:pPr>
              <w:rPr>
                <w:sz w:val="28"/>
                <w:szCs w:val="28"/>
              </w:rPr>
            </w:pPr>
            <w:r w:rsidRPr="006F7641">
              <w:rPr>
                <w:sz w:val="28"/>
                <w:szCs w:val="28"/>
              </w:rPr>
              <w:t>Vải phế liệu</w:t>
            </w:r>
          </w:p>
        </w:tc>
        <w:tc>
          <w:tcPr>
            <w:tcW w:w="1275" w:type="dxa"/>
            <w:vAlign w:val="center"/>
          </w:tcPr>
          <w:p w:rsidR="00B21B0F" w:rsidRPr="006F7641" w:rsidRDefault="00B21B0F" w:rsidP="00BC0334">
            <w:pPr>
              <w:jc w:val="center"/>
              <w:rPr>
                <w:sz w:val="28"/>
                <w:szCs w:val="28"/>
              </w:rPr>
            </w:pPr>
            <w:r w:rsidRPr="006F7641">
              <w:rPr>
                <w:sz w:val="28"/>
                <w:szCs w:val="28"/>
              </w:rPr>
              <w:t>0,67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Hạt mài </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Hóa chất màu </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0,03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Hóa chất tẩy rửa </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B21B0F" w:rsidP="00BC0334">
            <w:pPr>
              <w:rPr>
                <w:sz w:val="28"/>
                <w:szCs w:val="28"/>
              </w:rPr>
            </w:pPr>
            <w:r w:rsidRPr="006F7641">
              <w:rPr>
                <w:sz w:val="28"/>
                <w:szCs w:val="28"/>
              </w:rPr>
              <w:t>Hàm lượng HCl 5%</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Keo dán cạnh nhựa</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dán chỉ nhựa tương ứng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Keo dán tổng hợp </w:t>
            </w:r>
          </w:p>
        </w:tc>
        <w:tc>
          <w:tcPr>
            <w:tcW w:w="954" w:type="dxa"/>
            <w:noWrap/>
            <w:vAlign w:val="center"/>
          </w:tcPr>
          <w:p w:rsidR="00B21B0F" w:rsidRPr="006F7641" w:rsidRDefault="00B21B0F" w:rsidP="00BC0334">
            <w:pPr>
              <w:jc w:val="center"/>
              <w:rPr>
                <w:sz w:val="28"/>
                <w:szCs w:val="28"/>
              </w:rPr>
            </w:pPr>
            <w:r w:rsidRPr="006F7641">
              <w:rPr>
                <w:sz w:val="28"/>
                <w:szCs w:val="28"/>
              </w:rPr>
              <w:t>Hộp</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Keo sữa gắn gỗ</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Kính trắng</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B21B0F" w:rsidP="00BC0334">
            <w:pPr>
              <w:rPr>
                <w:sz w:val="28"/>
                <w:szCs w:val="28"/>
              </w:rPr>
            </w:pPr>
            <w:r w:rsidRPr="006F7641">
              <w:rPr>
                <w:sz w:val="28"/>
                <w:szCs w:val="28"/>
              </w:rPr>
              <w:t>Kích thước: ≥ 1220x2440x5 (mm)</w:t>
            </w:r>
          </w:p>
        </w:tc>
        <w:tc>
          <w:tcPr>
            <w:tcW w:w="1275" w:type="dxa"/>
            <w:vAlign w:val="center"/>
          </w:tcPr>
          <w:p w:rsidR="00B21B0F" w:rsidRPr="006F7641" w:rsidRDefault="00B21B0F" w:rsidP="00BC0334">
            <w:pPr>
              <w:jc w:val="center"/>
              <w:rPr>
                <w:sz w:val="28"/>
                <w:szCs w:val="28"/>
              </w:rPr>
            </w:pPr>
            <w:r w:rsidRPr="006F7641">
              <w:rPr>
                <w:sz w:val="28"/>
                <w:szCs w:val="28"/>
              </w:rPr>
              <w:t>1,83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thạch cao</w:t>
            </w:r>
            <w:r w:rsidR="001B30F8">
              <w:rPr>
                <w:sz w:val="28"/>
                <w:szCs w:val="28"/>
              </w:rPr>
              <w:t xml:space="preserve"> (</w:t>
            </w:r>
            <w:r w:rsidRPr="006F7641">
              <w:rPr>
                <w:sz w:val="28"/>
                <w:szCs w:val="28"/>
              </w:rPr>
              <w:t>thanh chính</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3660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w:t>
            </w:r>
            <w:r w:rsidR="001B30F8">
              <w:rPr>
                <w:sz w:val="28"/>
                <w:szCs w:val="28"/>
              </w:rPr>
              <w:t>ch cao (</w:t>
            </w:r>
            <w:r w:rsidRPr="006F7641">
              <w:rPr>
                <w:sz w:val="28"/>
                <w:szCs w:val="28"/>
              </w:rPr>
              <w:t>thanh phụ 1</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610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w:t>
            </w:r>
            <w:r w:rsidR="001B30F8">
              <w:rPr>
                <w:sz w:val="28"/>
                <w:szCs w:val="28"/>
              </w:rPr>
              <w:t>ch cao (</w:t>
            </w:r>
            <w:r w:rsidRPr="006F7641">
              <w:rPr>
                <w:sz w:val="28"/>
                <w:szCs w:val="28"/>
              </w:rPr>
              <w:t>thanh phụ 2</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1220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thạch cao</w:t>
            </w:r>
            <w:r w:rsidR="001B30F8">
              <w:rPr>
                <w:sz w:val="28"/>
                <w:szCs w:val="28"/>
              </w:rPr>
              <w:t xml:space="preserve"> (</w:t>
            </w:r>
            <w:r w:rsidRPr="006F7641">
              <w:rPr>
                <w:sz w:val="28"/>
                <w:szCs w:val="28"/>
              </w:rPr>
              <w:t>thanh U</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4000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w:t>
            </w:r>
            <w:r w:rsidR="001B30F8">
              <w:rPr>
                <w:sz w:val="28"/>
                <w:szCs w:val="28"/>
              </w:rPr>
              <w:t>ch cao (</w:t>
            </w:r>
            <w:r w:rsidRPr="006F7641">
              <w:rPr>
                <w:sz w:val="28"/>
                <w:szCs w:val="28"/>
              </w:rPr>
              <w:t>thanh V</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3600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thạch cao: thanh viền tường dài</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3600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thạch cao: thanh xương cá</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4000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vách thạ</w:t>
            </w:r>
            <w:r w:rsidR="001B30F8">
              <w:rPr>
                <w:sz w:val="28"/>
                <w:szCs w:val="28"/>
              </w:rPr>
              <w:t>ch cao (</w:t>
            </w:r>
            <w:r w:rsidRPr="006F7641">
              <w:rPr>
                <w:sz w:val="28"/>
                <w:szCs w:val="28"/>
              </w:rPr>
              <w:t>thanh C75</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2800mm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Khung xương vách thạ</w:t>
            </w:r>
            <w:r w:rsidR="001B30F8">
              <w:rPr>
                <w:sz w:val="28"/>
                <w:szCs w:val="28"/>
              </w:rPr>
              <w:t>ch cao (</w:t>
            </w:r>
            <w:r w:rsidRPr="006F7641">
              <w:rPr>
                <w:sz w:val="28"/>
                <w:szCs w:val="28"/>
              </w:rPr>
              <w:t>thanh U76</w:t>
            </w:r>
            <w:r w:rsidR="001B30F8">
              <w:rPr>
                <w:sz w:val="28"/>
                <w:szCs w:val="28"/>
              </w:rPr>
              <w:t>)</w:t>
            </w:r>
          </w:p>
        </w:tc>
        <w:tc>
          <w:tcPr>
            <w:tcW w:w="954" w:type="dxa"/>
            <w:noWrap/>
            <w:vAlign w:val="center"/>
          </w:tcPr>
          <w:p w:rsidR="00B21B0F" w:rsidRPr="006F7641" w:rsidRDefault="00B21B0F" w:rsidP="00BC0334">
            <w:pPr>
              <w:jc w:val="center"/>
              <w:rPr>
                <w:sz w:val="28"/>
                <w:szCs w:val="28"/>
              </w:rPr>
            </w:pPr>
            <w:r w:rsidRPr="006F7641">
              <w:rPr>
                <w:sz w:val="28"/>
                <w:szCs w:val="28"/>
              </w:rPr>
              <w:t>Thanh</w:t>
            </w:r>
          </w:p>
        </w:tc>
        <w:tc>
          <w:tcPr>
            <w:tcW w:w="3157" w:type="dxa"/>
            <w:vAlign w:val="center"/>
          </w:tcPr>
          <w:p w:rsidR="00B21B0F" w:rsidRPr="006F7641" w:rsidRDefault="00B21B0F" w:rsidP="00BC0334">
            <w:pPr>
              <w:rPr>
                <w:sz w:val="28"/>
                <w:szCs w:val="28"/>
              </w:rPr>
            </w:pPr>
            <w:r w:rsidRPr="006F7641">
              <w:rPr>
                <w:sz w:val="28"/>
                <w:szCs w:val="28"/>
              </w:rPr>
              <w:t>Chiều dài: 2800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bào máy cầm tay</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Chiều dài: ≤ 300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cưa cắt gạch</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Đường kính: ≤  250 mm</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cưa cắt gỗ</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Đường kính: ≤ 250 mm</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cưa đĩa cầm tay</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Đường kính: ≤ 250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cưa lọng cầm tay</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Đường kính: (250 ÷ 300)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 xml:space="preserve">Lưỡi dao cạo </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Lưỡi dao phay</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Mũi đục lỗ mộng vuông</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Kích thước: (8 ÷ 15) mm, tối thiểu 3 loại mũi/bộ</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Mũi khoan gỗ</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Đường kính: (8 ÷ 15) mm, tối thiểu 3 loại mũi/bộ</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Mực dấu</w:t>
            </w:r>
          </w:p>
        </w:tc>
        <w:tc>
          <w:tcPr>
            <w:tcW w:w="954" w:type="dxa"/>
            <w:noWrap/>
            <w:vAlign w:val="center"/>
          </w:tcPr>
          <w:p w:rsidR="00B21B0F" w:rsidRPr="006F7641" w:rsidRDefault="00B21B0F" w:rsidP="00BC0334">
            <w:pPr>
              <w:jc w:val="center"/>
              <w:rPr>
                <w:sz w:val="28"/>
                <w:szCs w:val="28"/>
              </w:rPr>
            </w:pPr>
            <w:r w:rsidRPr="006F7641">
              <w:rPr>
                <w:sz w:val="28"/>
                <w:szCs w:val="28"/>
              </w:rPr>
              <w:t>Lọ</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Mực in</w:t>
            </w:r>
          </w:p>
        </w:tc>
        <w:tc>
          <w:tcPr>
            <w:tcW w:w="954" w:type="dxa"/>
            <w:noWrap/>
            <w:vAlign w:val="center"/>
          </w:tcPr>
          <w:p w:rsidR="00B21B0F" w:rsidRPr="006F7641" w:rsidRDefault="00B21B0F" w:rsidP="00BC0334">
            <w:pPr>
              <w:jc w:val="center"/>
              <w:rPr>
                <w:sz w:val="28"/>
                <w:szCs w:val="28"/>
              </w:rPr>
            </w:pPr>
            <w:r w:rsidRPr="006F7641">
              <w:rPr>
                <w:sz w:val="28"/>
                <w:szCs w:val="28"/>
              </w:rPr>
              <w:t>Hộp</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2,57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Nắp thăm kỹ thuật</w:t>
            </w:r>
          </w:p>
        </w:tc>
        <w:tc>
          <w:tcPr>
            <w:tcW w:w="954" w:type="dxa"/>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1B30F8" w:rsidRDefault="001B30F8" w:rsidP="00BC0334">
            <w:pPr>
              <w:rPr>
                <w:sz w:val="28"/>
                <w:szCs w:val="28"/>
              </w:rPr>
            </w:pPr>
            <w:r>
              <w:rPr>
                <w:sz w:val="28"/>
                <w:szCs w:val="28"/>
              </w:rPr>
              <w:t>Loại thông dụng trên thị trường</w:t>
            </w:r>
          </w:p>
          <w:p w:rsidR="00B21B0F" w:rsidRPr="006F7641" w:rsidRDefault="001B30F8" w:rsidP="00BC0334">
            <w:pPr>
              <w:rPr>
                <w:sz w:val="28"/>
                <w:szCs w:val="28"/>
              </w:rPr>
            </w:pPr>
            <w:r>
              <w:rPr>
                <w:sz w:val="28"/>
                <w:szCs w:val="28"/>
              </w:rPr>
              <w:t>K</w:t>
            </w:r>
            <w:r w:rsidRPr="006F7641">
              <w:rPr>
                <w:sz w:val="28"/>
                <w:szCs w:val="28"/>
              </w:rPr>
              <w:t xml:space="preserve">ích thước: </w:t>
            </w:r>
            <w:r>
              <w:rPr>
                <w:sz w:val="28"/>
                <w:szCs w:val="28"/>
              </w:rPr>
              <w:t xml:space="preserve">≥ </w:t>
            </w:r>
            <w:r w:rsidRPr="006F7641">
              <w:rPr>
                <w:sz w:val="28"/>
                <w:szCs w:val="28"/>
              </w:rPr>
              <w:t>60x60 (cm)</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Nẹp</w:t>
            </w:r>
          </w:p>
        </w:tc>
        <w:tc>
          <w:tcPr>
            <w:tcW w:w="954" w:type="dxa"/>
            <w:vAlign w:val="center"/>
          </w:tcPr>
          <w:p w:rsidR="00B21B0F" w:rsidRPr="006F7641" w:rsidRDefault="00B21B0F" w:rsidP="00BC0334">
            <w:pPr>
              <w:jc w:val="center"/>
              <w:rPr>
                <w:sz w:val="28"/>
                <w:szCs w:val="28"/>
              </w:rPr>
            </w:pPr>
            <w:r w:rsidRPr="006F7641">
              <w:rPr>
                <w:sz w:val="28"/>
                <w:szCs w:val="28"/>
              </w:rPr>
              <w:t>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lang w:val="fr-FR"/>
              </w:rPr>
            </w:pPr>
            <w:r w:rsidRPr="006F7641">
              <w:rPr>
                <w:sz w:val="28"/>
                <w:szCs w:val="28"/>
                <w:lang w:val="fr-FR"/>
              </w:rPr>
              <w:t>Núm chân bàn cao su</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0,67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Nút bịt chéo che lỗ khoan</w:t>
            </w:r>
          </w:p>
        </w:tc>
        <w:tc>
          <w:tcPr>
            <w:tcW w:w="954" w:type="dxa"/>
            <w:vAlign w:val="center"/>
          </w:tcPr>
          <w:p w:rsidR="00B21B0F" w:rsidRPr="006F7641" w:rsidRDefault="00B21B0F" w:rsidP="00BC0334">
            <w:pPr>
              <w:jc w:val="center"/>
              <w:rPr>
                <w:sz w:val="28"/>
                <w:szCs w:val="28"/>
              </w:rPr>
            </w:pPr>
            <w:r w:rsidRPr="006F7641">
              <w:rPr>
                <w:sz w:val="28"/>
                <w:szCs w:val="28"/>
              </w:rPr>
              <w:t>Chiêc</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màu gỗ hoặc trắng</w:t>
            </w:r>
          </w:p>
        </w:tc>
        <w:tc>
          <w:tcPr>
            <w:tcW w:w="1275" w:type="dxa"/>
            <w:vAlign w:val="center"/>
          </w:tcPr>
          <w:p w:rsidR="00B21B0F" w:rsidRPr="006F7641" w:rsidRDefault="00B21B0F" w:rsidP="00BC0334">
            <w:pPr>
              <w:jc w:val="center"/>
              <w:rPr>
                <w:sz w:val="28"/>
                <w:szCs w:val="28"/>
              </w:rPr>
            </w:pPr>
            <w:r w:rsidRPr="006F7641">
              <w:rPr>
                <w:sz w:val="28"/>
                <w:szCs w:val="28"/>
              </w:rPr>
              <w:t>1,33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Nước</w:t>
            </w:r>
          </w:p>
        </w:tc>
        <w:tc>
          <w:tcPr>
            <w:tcW w:w="954" w:type="dxa"/>
            <w:vAlign w:val="center"/>
          </w:tcPr>
          <w:p w:rsidR="00B21B0F" w:rsidRPr="006F7641" w:rsidRDefault="00B21B0F" w:rsidP="00BC0334">
            <w:pPr>
              <w:jc w:val="center"/>
              <w:rPr>
                <w:sz w:val="28"/>
                <w:szCs w:val="28"/>
              </w:rPr>
            </w:pPr>
            <w:r w:rsidRPr="006F7641">
              <w:rPr>
                <w:sz w:val="28"/>
                <w:szCs w:val="28"/>
              </w:rPr>
              <w:t>m3</w:t>
            </w:r>
          </w:p>
        </w:tc>
        <w:tc>
          <w:tcPr>
            <w:tcW w:w="3157" w:type="dxa"/>
            <w:vAlign w:val="center"/>
          </w:tcPr>
          <w:p w:rsidR="00B21B0F" w:rsidRPr="006F7641" w:rsidRDefault="00B21B0F" w:rsidP="00BC0334">
            <w:pPr>
              <w:rPr>
                <w:sz w:val="28"/>
                <w:szCs w:val="28"/>
              </w:rPr>
            </w:pPr>
            <w:r w:rsidRPr="006F7641">
              <w:rPr>
                <w:sz w:val="28"/>
                <w:szCs w:val="28"/>
              </w:rPr>
              <w:t>Nước sinh hoạt</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Nước rửa kính</w:t>
            </w:r>
          </w:p>
        </w:tc>
        <w:tc>
          <w:tcPr>
            <w:tcW w:w="954" w:type="dxa"/>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Ổ khóa cánh tủ</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Pin</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Điện thế 1,5V</w:t>
            </w:r>
          </w:p>
        </w:tc>
        <w:tc>
          <w:tcPr>
            <w:tcW w:w="1275" w:type="dxa"/>
            <w:vAlign w:val="center"/>
          </w:tcPr>
          <w:p w:rsidR="00B21B0F" w:rsidRPr="006F7641" w:rsidRDefault="00B21B0F" w:rsidP="00BC0334">
            <w:pPr>
              <w:jc w:val="center"/>
              <w:rPr>
                <w:sz w:val="28"/>
                <w:szCs w:val="28"/>
              </w:rPr>
            </w:pPr>
            <w:r w:rsidRPr="006F7641">
              <w:rPr>
                <w:sz w:val="28"/>
                <w:szCs w:val="28"/>
              </w:rPr>
              <w:t>4,99</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Pin sạc</w:t>
            </w:r>
          </w:p>
        </w:tc>
        <w:tc>
          <w:tcPr>
            <w:tcW w:w="954" w:type="dxa"/>
            <w:noWrap/>
            <w:vAlign w:val="center"/>
          </w:tcPr>
          <w:p w:rsidR="00B21B0F" w:rsidRPr="006F7641" w:rsidRDefault="00B21B0F" w:rsidP="00BC0334">
            <w:pPr>
              <w:jc w:val="center"/>
              <w:rPr>
                <w:sz w:val="28"/>
                <w:szCs w:val="28"/>
              </w:rPr>
            </w:pPr>
            <w:r w:rsidRPr="006F7641">
              <w:rPr>
                <w:sz w:val="28"/>
                <w:szCs w:val="28"/>
              </w:rPr>
              <w:t>Viên</w:t>
            </w:r>
          </w:p>
        </w:tc>
        <w:tc>
          <w:tcPr>
            <w:tcW w:w="3157" w:type="dxa"/>
            <w:vAlign w:val="center"/>
          </w:tcPr>
          <w:p w:rsidR="00B21B0F" w:rsidRPr="006F7641" w:rsidRDefault="00B21B0F" w:rsidP="00BC0334">
            <w:pPr>
              <w:rPr>
                <w:sz w:val="28"/>
                <w:szCs w:val="28"/>
              </w:rPr>
            </w:pPr>
            <w:r w:rsidRPr="006F7641">
              <w:rPr>
                <w:sz w:val="28"/>
                <w:szCs w:val="28"/>
              </w:rPr>
              <w:t>Điện thế 3,7V</w:t>
            </w:r>
          </w:p>
        </w:tc>
        <w:tc>
          <w:tcPr>
            <w:tcW w:w="1275" w:type="dxa"/>
            <w:vAlign w:val="center"/>
          </w:tcPr>
          <w:p w:rsidR="00B21B0F" w:rsidRPr="006F7641" w:rsidRDefault="00B21B0F" w:rsidP="00BC0334">
            <w:pPr>
              <w:jc w:val="center"/>
              <w:rPr>
                <w:sz w:val="28"/>
                <w:szCs w:val="28"/>
              </w:rPr>
            </w:pPr>
            <w:r w:rsidRPr="006F7641">
              <w:rPr>
                <w:sz w:val="28"/>
                <w:szCs w:val="28"/>
              </w:rPr>
              <w:t>0,53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Phào chân tường</w:t>
            </w:r>
          </w:p>
        </w:tc>
        <w:tc>
          <w:tcPr>
            <w:tcW w:w="954" w:type="dxa"/>
            <w:vAlign w:val="center"/>
          </w:tcPr>
          <w:p w:rsidR="00B21B0F" w:rsidRPr="006F7641" w:rsidRDefault="00B21B0F" w:rsidP="00BC0334">
            <w:pPr>
              <w:jc w:val="center"/>
              <w:rPr>
                <w:sz w:val="28"/>
                <w:szCs w:val="28"/>
              </w:rPr>
            </w:pPr>
            <w:r w:rsidRPr="006F7641">
              <w:rPr>
                <w:sz w:val="28"/>
                <w:szCs w:val="28"/>
              </w:rPr>
              <w:t>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Phấn</w:t>
            </w:r>
          </w:p>
        </w:tc>
        <w:tc>
          <w:tcPr>
            <w:tcW w:w="954" w:type="dxa"/>
            <w:noWrap/>
            <w:vAlign w:val="center"/>
          </w:tcPr>
          <w:p w:rsidR="00B21B0F" w:rsidRPr="006F7641" w:rsidRDefault="00B21B0F" w:rsidP="00BC0334">
            <w:pPr>
              <w:jc w:val="center"/>
              <w:rPr>
                <w:sz w:val="28"/>
                <w:szCs w:val="28"/>
              </w:rPr>
            </w:pPr>
            <w:r w:rsidRPr="006F7641">
              <w:rPr>
                <w:sz w:val="28"/>
                <w:szCs w:val="28"/>
              </w:rPr>
              <w:t>Hộp</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3,99</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Ray trượt ba tầng inox</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Chiều dài: ≥ 300 mm</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Ru lô lăn sơn</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B21B0F" w:rsidP="00BC0334">
            <w:pPr>
              <w:rPr>
                <w:sz w:val="28"/>
                <w:szCs w:val="28"/>
              </w:rPr>
            </w:pPr>
            <w:r w:rsidRPr="006F7641">
              <w:rPr>
                <w:sz w:val="28"/>
                <w:szCs w:val="28"/>
              </w:rPr>
              <w:t>Bằng vải, kích thước: 330x180 (mm), đường kính lõ:i 39 mm</w:t>
            </w:r>
          </w:p>
        </w:tc>
        <w:tc>
          <w:tcPr>
            <w:tcW w:w="1275" w:type="dxa"/>
            <w:vAlign w:val="center"/>
          </w:tcPr>
          <w:p w:rsidR="00B21B0F" w:rsidRPr="006F7641" w:rsidRDefault="00B21B0F" w:rsidP="00BC0334">
            <w:pPr>
              <w:jc w:val="center"/>
              <w:rPr>
                <w:sz w:val="28"/>
                <w:szCs w:val="28"/>
              </w:rPr>
            </w:pPr>
            <w:r w:rsidRPr="006F7641">
              <w:rPr>
                <w:sz w:val="28"/>
                <w:szCs w:val="28"/>
              </w:rPr>
              <w:t>0,50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Sàn gỗ</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Sơn trắng</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Tay nắm cửa tủ</w:t>
            </w:r>
          </w:p>
        </w:tc>
        <w:tc>
          <w:tcPr>
            <w:tcW w:w="954" w:type="dxa"/>
            <w:noWrap/>
            <w:vAlign w:val="center"/>
          </w:tcPr>
          <w:p w:rsidR="00B21B0F" w:rsidRPr="006F7641" w:rsidRDefault="00B21B0F" w:rsidP="00BC0334">
            <w:pPr>
              <w:jc w:val="center"/>
              <w:rPr>
                <w:sz w:val="28"/>
                <w:szCs w:val="28"/>
              </w:rPr>
            </w:pPr>
            <w:r w:rsidRPr="006F7641">
              <w:rPr>
                <w:sz w:val="28"/>
                <w:szCs w:val="28"/>
              </w:rPr>
              <w:t>Bộ</w:t>
            </w:r>
          </w:p>
        </w:tc>
        <w:tc>
          <w:tcPr>
            <w:tcW w:w="3157" w:type="dxa"/>
            <w:vAlign w:val="center"/>
          </w:tcPr>
          <w:p w:rsidR="00B21B0F" w:rsidRPr="006F7641" w:rsidRDefault="00B21B0F" w:rsidP="00BC0334">
            <w:pPr>
              <w:rPr>
                <w:sz w:val="28"/>
                <w:szCs w:val="28"/>
              </w:rPr>
            </w:pPr>
            <w:r w:rsidRPr="006F7641">
              <w:rPr>
                <w:sz w:val="28"/>
                <w:szCs w:val="28"/>
              </w:rPr>
              <w:t xml:space="preserve">Bằng nhôm, </w:t>
            </w:r>
            <w:r w:rsidR="001B30F8">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Tấm thạ</w:t>
            </w:r>
            <w:r w:rsidR="001B30F8">
              <w:rPr>
                <w:sz w:val="28"/>
                <w:szCs w:val="28"/>
              </w:rPr>
              <w:t>ch cao chìm</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Default="00B21B0F" w:rsidP="00BC0334">
            <w:pPr>
              <w:rPr>
                <w:sz w:val="28"/>
                <w:szCs w:val="28"/>
              </w:rPr>
            </w:pPr>
            <w:r w:rsidRPr="006F7641">
              <w:rPr>
                <w:sz w:val="28"/>
                <w:szCs w:val="28"/>
              </w:rPr>
              <w:t>Độ dày: ≥ 9 mm</w:t>
            </w:r>
          </w:p>
          <w:p w:rsidR="001B30F8" w:rsidRPr="006F7641" w:rsidRDefault="001B30F8" w:rsidP="00BC0334">
            <w:pPr>
              <w:rPr>
                <w:sz w:val="28"/>
                <w:szCs w:val="28"/>
              </w:rPr>
            </w:pPr>
            <w:r>
              <w:rPr>
                <w:sz w:val="28"/>
                <w:szCs w:val="28"/>
              </w:rPr>
              <w:t>K</w:t>
            </w:r>
            <w:r w:rsidRPr="006F7641">
              <w:rPr>
                <w:sz w:val="28"/>
                <w:szCs w:val="28"/>
              </w:rPr>
              <w:t>ích thước: 1220x2440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Tấm thạch cao</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Default="00B21B0F" w:rsidP="00BC0334">
            <w:pPr>
              <w:rPr>
                <w:sz w:val="28"/>
                <w:szCs w:val="28"/>
              </w:rPr>
            </w:pPr>
            <w:r w:rsidRPr="006F7641">
              <w:rPr>
                <w:sz w:val="28"/>
                <w:szCs w:val="28"/>
              </w:rPr>
              <w:t>Độ dày: ≥ 5 mm</w:t>
            </w:r>
          </w:p>
          <w:p w:rsidR="001B30F8" w:rsidRPr="006F7641" w:rsidRDefault="001B30F8" w:rsidP="00BC0334">
            <w:pPr>
              <w:rPr>
                <w:sz w:val="28"/>
                <w:szCs w:val="28"/>
              </w:rPr>
            </w:pPr>
            <w:r>
              <w:rPr>
                <w:sz w:val="28"/>
                <w:szCs w:val="28"/>
              </w:rPr>
              <w:t>K</w:t>
            </w:r>
            <w:r w:rsidRPr="006F7641">
              <w:rPr>
                <w:sz w:val="28"/>
                <w:szCs w:val="28"/>
              </w:rPr>
              <w:t xml:space="preserve">ích thước: 2130x3050 </w:t>
            </w:r>
            <w:r w:rsidRPr="006F7641">
              <w:rPr>
                <w:sz w:val="28"/>
                <w:szCs w:val="28"/>
              </w:rPr>
              <w:lastRenderedPageBreak/>
              <w:t>(mm)</w:t>
            </w:r>
          </w:p>
        </w:tc>
        <w:tc>
          <w:tcPr>
            <w:tcW w:w="1275" w:type="dxa"/>
            <w:vAlign w:val="center"/>
          </w:tcPr>
          <w:p w:rsidR="00B21B0F" w:rsidRPr="006F7641" w:rsidRDefault="00B21B0F" w:rsidP="00BC0334">
            <w:pPr>
              <w:jc w:val="center"/>
              <w:rPr>
                <w:sz w:val="28"/>
                <w:szCs w:val="28"/>
              </w:rPr>
            </w:pPr>
            <w:r w:rsidRPr="006F7641">
              <w:rPr>
                <w:sz w:val="28"/>
                <w:szCs w:val="28"/>
              </w:rPr>
              <w:lastRenderedPageBreak/>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Tấm thạch cao</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1B30F8" w:rsidRDefault="00B21B0F" w:rsidP="00BC0334">
            <w:pPr>
              <w:rPr>
                <w:sz w:val="28"/>
                <w:szCs w:val="28"/>
              </w:rPr>
            </w:pPr>
            <w:r w:rsidRPr="006F7641">
              <w:rPr>
                <w:sz w:val="28"/>
                <w:szCs w:val="28"/>
              </w:rPr>
              <w:t>Độ dày: ≥ 9 mm</w:t>
            </w:r>
          </w:p>
          <w:p w:rsidR="001B30F8" w:rsidRPr="006F7641" w:rsidRDefault="001B30F8" w:rsidP="00BC0334">
            <w:pPr>
              <w:rPr>
                <w:sz w:val="28"/>
                <w:szCs w:val="28"/>
              </w:rPr>
            </w:pPr>
            <w:r>
              <w:rPr>
                <w:sz w:val="28"/>
                <w:szCs w:val="28"/>
              </w:rPr>
              <w:t>K</w:t>
            </w:r>
            <w:r w:rsidRPr="006F7641">
              <w:rPr>
                <w:sz w:val="28"/>
                <w:szCs w:val="28"/>
              </w:rPr>
              <w:t>ích thước: 600x1200 (mm)</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Tấm thạch cao</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Default="00B21B0F" w:rsidP="00BC0334">
            <w:pPr>
              <w:rPr>
                <w:sz w:val="28"/>
                <w:szCs w:val="28"/>
              </w:rPr>
            </w:pPr>
            <w:r w:rsidRPr="006F7641">
              <w:rPr>
                <w:sz w:val="28"/>
                <w:szCs w:val="28"/>
              </w:rPr>
              <w:t>Độ dày: ≥ 9 mm</w:t>
            </w:r>
          </w:p>
          <w:p w:rsidR="001B30F8" w:rsidRPr="006F7641" w:rsidRDefault="001B30F8" w:rsidP="00BC0334">
            <w:pPr>
              <w:rPr>
                <w:sz w:val="28"/>
                <w:szCs w:val="28"/>
              </w:rPr>
            </w:pPr>
            <w:r>
              <w:rPr>
                <w:sz w:val="28"/>
                <w:szCs w:val="28"/>
              </w:rPr>
              <w:t>K</w:t>
            </w:r>
            <w:r w:rsidRPr="006F7641">
              <w:rPr>
                <w:sz w:val="28"/>
                <w:szCs w:val="28"/>
              </w:rPr>
              <w:t>ích thước: 600x600 (mm )</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Ty treo</w:t>
            </w:r>
          </w:p>
        </w:tc>
        <w:tc>
          <w:tcPr>
            <w:tcW w:w="954" w:type="dxa"/>
            <w:noWrap/>
            <w:vAlign w:val="center"/>
          </w:tcPr>
          <w:p w:rsidR="00B21B0F" w:rsidRPr="006F7641" w:rsidRDefault="00B21B0F" w:rsidP="00BC0334">
            <w:pPr>
              <w:jc w:val="center"/>
              <w:rPr>
                <w:sz w:val="28"/>
                <w:szCs w:val="28"/>
              </w:rPr>
            </w:pPr>
            <w:r w:rsidRPr="006F7641">
              <w:rPr>
                <w:sz w:val="28"/>
                <w:szCs w:val="28"/>
              </w:rPr>
              <w:t>Chiếc</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2,00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Vải màn</w:t>
            </w:r>
          </w:p>
        </w:tc>
        <w:tc>
          <w:tcPr>
            <w:tcW w:w="954" w:type="dxa"/>
            <w:noWrap/>
            <w:vAlign w:val="center"/>
          </w:tcPr>
          <w:p w:rsidR="00B21B0F" w:rsidRPr="006F7641" w:rsidRDefault="00B21B0F" w:rsidP="00BC0334">
            <w:pPr>
              <w:jc w:val="center"/>
              <w:rPr>
                <w:sz w:val="28"/>
                <w:szCs w:val="28"/>
              </w:rPr>
            </w:pPr>
            <w:r w:rsidRPr="006F7641">
              <w:rPr>
                <w:sz w:val="28"/>
                <w:szCs w:val="28"/>
              </w:rPr>
              <w:t>m</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Ván lót</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kích thước: 1220x2440x12 (mm)</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Ván MDF phủ melamin hai mặt</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Pr="006F7641" w:rsidRDefault="00B21B0F" w:rsidP="00BC0334">
            <w:pPr>
              <w:rPr>
                <w:sz w:val="28"/>
                <w:szCs w:val="28"/>
              </w:rPr>
            </w:pPr>
            <w:r w:rsidRPr="006F7641">
              <w:rPr>
                <w:sz w:val="28"/>
                <w:szCs w:val="28"/>
              </w:rPr>
              <w:t>Chiều dày: ≥ 18 mm</w:t>
            </w:r>
          </w:p>
        </w:tc>
        <w:tc>
          <w:tcPr>
            <w:tcW w:w="1275" w:type="dxa"/>
            <w:vAlign w:val="center"/>
          </w:tcPr>
          <w:p w:rsidR="00B21B0F" w:rsidRPr="006F7641" w:rsidRDefault="00B21B0F" w:rsidP="00BC0334">
            <w:pPr>
              <w:jc w:val="center"/>
              <w:rPr>
                <w:sz w:val="28"/>
                <w:szCs w:val="28"/>
              </w:rPr>
            </w:pPr>
            <w:r w:rsidRPr="006F7641">
              <w:rPr>
                <w:sz w:val="28"/>
                <w:szCs w:val="28"/>
              </w:rPr>
              <w:t>0,50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Ván MDF phủ melamin một mặt</w:t>
            </w:r>
          </w:p>
        </w:tc>
        <w:tc>
          <w:tcPr>
            <w:tcW w:w="954" w:type="dxa"/>
            <w:noWrap/>
            <w:vAlign w:val="center"/>
          </w:tcPr>
          <w:p w:rsidR="00B21B0F" w:rsidRPr="006F7641" w:rsidRDefault="00B21B0F" w:rsidP="00BC0334">
            <w:pPr>
              <w:jc w:val="center"/>
              <w:rPr>
                <w:sz w:val="28"/>
                <w:szCs w:val="28"/>
              </w:rPr>
            </w:pPr>
            <w:r w:rsidRPr="006F7641">
              <w:rPr>
                <w:sz w:val="28"/>
                <w:szCs w:val="28"/>
              </w:rPr>
              <w:t>Tấm</w:t>
            </w:r>
          </w:p>
        </w:tc>
        <w:tc>
          <w:tcPr>
            <w:tcW w:w="3157" w:type="dxa"/>
            <w:vAlign w:val="center"/>
          </w:tcPr>
          <w:p w:rsidR="00B21B0F" w:rsidRPr="006F7641" w:rsidRDefault="001B30F8" w:rsidP="00BC0334">
            <w:pPr>
              <w:rPr>
                <w:sz w:val="28"/>
                <w:szCs w:val="28"/>
              </w:rPr>
            </w:pPr>
            <w:r>
              <w:rPr>
                <w:sz w:val="28"/>
                <w:szCs w:val="28"/>
              </w:rPr>
              <w:t>Loại thông dụng trên thị trường</w:t>
            </w:r>
            <w:r w:rsidR="00B21B0F" w:rsidRPr="006F7641">
              <w:rPr>
                <w:sz w:val="28"/>
                <w:szCs w:val="28"/>
              </w:rPr>
              <w:t>, chiều dày ≥ 6 mm</w:t>
            </w:r>
          </w:p>
        </w:tc>
        <w:tc>
          <w:tcPr>
            <w:tcW w:w="1275" w:type="dxa"/>
            <w:vAlign w:val="center"/>
          </w:tcPr>
          <w:p w:rsidR="00B21B0F" w:rsidRPr="006F7641" w:rsidRDefault="00B21B0F" w:rsidP="00BC0334">
            <w:pPr>
              <w:jc w:val="center"/>
              <w:rPr>
                <w:sz w:val="28"/>
                <w:szCs w:val="28"/>
              </w:rPr>
            </w:pPr>
            <w:r w:rsidRPr="006F7641">
              <w:rPr>
                <w:sz w:val="28"/>
                <w:szCs w:val="28"/>
              </w:rPr>
              <w:t>0,83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Vít gỗ</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Default="00B21B0F" w:rsidP="00BC0334">
            <w:pPr>
              <w:rPr>
                <w:sz w:val="28"/>
                <w:szCs w:val="28"/>
              </w:rPr>
            </w:pPr>
            <w:r w:rsidRPr="006F7641">
              <w:rPr>
                <w:sz w:val="28"/>
                <w:szCs w:val="28"/>
              </w:rPr>
              <w:t>Kích thước: 3,5x30 (mm)</w:t>
            </w:r>
          </w:p>
          <w:p w:rsidR="001B30F8" w:rsidRPr="006F7641" w:rsidRDefault="001B30F8" w:rsidP="00BC0334">
            <w:pPr>
              <w:rPr>
                <w:sz w:val="28"/>
                <w:szCs w:val="28"/>
              </w:rPr>
            </w:pPr>
            <w:r>
              <w:rPr>
                <w:sz w:val="28"/>
                <w:szCs w:val="28"/>
              </w:rPr>
              <w:t>Loại tự khoan</w:t>
            </w:r>
          </w:p>
        </w:tc>
        <w:tc>
          <w:tcPr>
            <w:tcW w:w="1275" w:type="dxa"/>
            <w:vAlign w:val="center"/>
          </w:tcPr>
          <w:p w:rsidR="00B21B0F" w:rsidRPr="006F7641" w:rsidRDefault="00B21B0F" w:rsidP="00BC0334">
            <w:pPr>
              <w:jc w:val="center"/>
              <w:rPr>
                <w:sz w:val="28"/>
                <w:szCs w:val="28"/>
              </w:rPr>
            </w:pPr>
            <w:r w:rsidRPr="006F7641">
              <w:rPr>
                <w:sz w:val="28"/>
                <w:szCs w:val="28"/>
              </w:rPr>
              <w:t>0,33</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Vữa ốp, lát</w:t>
            </w:r>
          </w:p>
        </w:tc>
        <w:tc>
          <w:tcPr>
            <w:tcW w:w="954" w:type="dxa"/>
            <w:noWrap/>
            <w:vAlign w:val="center"/>
          </w:tcPr>
          <w:p w:rsidR="00B21B0F" w:rsidRPr="006F7641" w:rsidRDefault="00B21B0F" w:rsidP="00BC0334">
            <w:pPr>
              <w:jc w:val="center"/>
              <w:rPr>
                <w:sz w:val="28"/>
                <w:szCs w:val="28"/>
              </w:rPr>
            </w:pPr>
            <w:r w:rsidRPr="006F7641">
              <w:rPr>
                <w:sz w:val="28"/>
                <w:szCs w:val="28"/>
              </w:rPr>
              <w:t>Kg</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60,00</w:t>
            </w:r>
          </w:p>
        </w:tc>
      </w:tr>
      <w:tr w:rsidR="006F7641"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Xăng</w:t>
            </w:r>
          </w:p>
        </w:tc>
        <w:tc>
          <w:tcPr>
            <w:tcW w:w="954" w:type="dxa"/>
            <w:noWrap/>
            <w:vAlign w:val="center"/>
          </w:tcPr>
          <w:p w:rsidR="00B21B0F" w:rsidRPr="006F7641" w:rsidRDefault="00B21B0F" w:rsidP="00BC0334">
            <w:pPr>
              <w:jc w:val="center"/>
              <w:rPr>
                <w:sz w:val="28"/>
                <w:szCs w:val="28"/>
              </w:rPr>
            </w:pPr>
            <w:r w:rsidRPr="006F7641">
              <w:rPr>
                <w:sz w:val="28"/>
                <w:szCs w:val="28"/>
              </w:rPr>
              <w:t>Lít</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0,17</w:t>
            </w:r>
          </w:p>
        </w:tc>
      </w:tr>
      <w:tr w:rsidR="00B21B0F" w:rsidRPr="006F7641" w:rsidTr="00BC0334">
        <w:trPr>
          <w:trHeight w:val="454"/>
        </w:trPr>
        <w:tc>
          <w:tcPr>
            <w:tcW w:w="635" w:type="dxa"/>
            <w:vAlign w:val="center"/>
          </w:tcPr>
          <w:p w:rsidR="00B21B0F" w:rsidRPr="006F7641" w:rsidRDefault="00B21B0F" w:rsidP="00BC0334">
            <w:pPr>
              <w:pStyle w:val="ListParagraph"/>
              <w:numPr>
                <w:ilvl w:val="0"/>
                <w:numId w:val="3"/>
              </w:numPr>
              <w:ind w:left="0" w:firstLine="0"/>
              <w:contextualSpacing w:val="0"/>
              <w:rPr>
                <w:sz w:val="28"/>
                <w:szCs w:val="28"/>
              </w:rPr>
            </w:pPr>
          </w:p>
        </w:tc>
        <w:tc>
          <w:tcPr>
            <w:tcW w:w="3159" w:type="dxa"/>
            <w:vAlign w:val="center"/>
          </w:tcPr>
          <w:p w:rsidR="00B21B0F" w:rsidRPr="006F7641" w:rsidRDefault="00B21B0F" w:rsidP="00BC0334">
            <w:pPr>
              <w:rPr>
                <w:sz w:val="28"/>
                <w:szCs w:val="28"/>
              </w:rPr>
            </w:pPr>
            <w:r w:rsidRPr="006F7641">
              <w:rPr>
                <w:sz w:val="28"/>
                <w:szCs w:val="28"/>
              </w:rPr>
              <w:t>Xốp lót sàn gỗ</w:t>
            </w:r>
          </w:p>
        </w:tc>
        <w:tc>
          <w:tcPr>
            <w:tcW w:w="954" w:type="dxa"/>
            <w:noWrap/>
            <w:vAlign w:val="center"/>
          </w:tcPr>
          <w:p w:rsidR="00B21B0F" w:rsidRPr="006F7641" w:rsidRDefault="00B21B0F" w:rsidP="00BC0334">
            <w:pPr>
              <w:jc w:val="center"/>
              <w:rPr>
                <w:sz w:val="28"/>
                <w:szCs w:val="28"/>
              </w:rPr>
            </w:pPr>
            <w:r w:rsidRPr="006F7641">
              <w:rPr>
                <w:sz w:val="28"/>
                <w:szCs w:val="28"/>
              </w:rPr>
              <w:t>m2</w:t>
            </w:r>
          </w:p>
        </w:tc>
        <w:tc>
          <w:tcPr>
            <w:tcW w:w="3157" w:type="dxa"/>
            <w:vAlign w:val="center"/>
          </w:tcPr>
          <w:p w:rsidR="00B21B0F" w:rsidRPr="006F7641" w:rsidRDefault="001B30F8" w:rsidP="00BC0334">
            <w:pPr>
              <w:rPr>
                <w:sz w:val="28"/>
                <w:szCs w:val="28"/>
              </w:rPr>
            </w:pPr>
            <w:r>
              <w:rPr>
                <w:sz w:val="28"/>
                <w:szCs w:val="28"/>
              </w:rPr>
              <w:t>Loại thông dụng trên thị trường</w:t>
            </w:r>
          </w:p>
        </w:tc>
        <w:tc>
          <w:tcPr>
            <w:tcW w:w="1275" w:type="dxa"/>
            <w:vAlign w:val="center"/>
          </w:tcPr>
          <w:p w:rsidR="00B21B0F" w:rsidRPr="006F7641" w:rsidRDefault="00B21B0F" w:rsidP="00BC0334">
            <w:pPr>
              <w:jc w:val="center"/>
              <w:rPr>
                <w:sz w:val="28"/>
                <w:szCs w:val="28"/>
              </w:rPr>
            </w:pPr>
            <w:r w:rsidRPr="006F7641">
              <w:rPr>
                <w:sz w:val="28"/>
                <w:szCs w:val="28"/>
              </w:rPr>
              <w:t>1,00</w:t>
            </w:r>
          </w:p>
        </w:tc>
      </w:tr>
    </w:tbl>
    <w:p w:rsidR="005117FA" w:rsidRPr="006F7641" w:rsidRDefault="005117FA" w:rsidP="00E67C41">
      <w:pPr>
        <w:rPr>
          <w:b/>
          <w:sz w:val="28"/>
          <w:szCs w:val="28"/>
        </w:rPr>
      </w:pPr>
    </w:p>
    <w:p w:rsidR="00F40F81" w:rsidRPr="006F7641" w:rsidRDefault="00F40F81" w:rsidP="001B30F8">
      <w:pPr>
        <w:jc w:val="center"/>
        <w:rPr>
          <w:sz w:val="28"/>
          <w:szCs w:val="28"/>
        </w:rPr>
      </w:pPr>
    </w:p>
    <w:sectPr w:rsidR="00F40F81" w:rsidRPr="006F7641" w:rsidSect="00342021">
      <w:pgSz w:w="11907" w:h="16840" w:code="9"/>
      <w:pgMar w:top="1134" w:right="1134" w:bottom="1134" w:left="1701" w:header="0" w:footer="5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633" w:rsidRDefault="00FB4633" w:rsidP="00C96E2A">
      <w:r>
        <w:separator/>
      </w:r>
    </w:p>
  </w:endnote>
  <w:endnote w:type="continuationSeparator" w:id="0">
    <w:p w:rsidR="00FB4633" w:rsidRDefault="00FB4633" w:rsidP="00C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979728"/>
      <w:docPartObj>
        <w:docPartGallery w:val="Page Numbers (Bottom of Page)"/>
        <w:docPartUnique/>
      </w:docPartObj>
    </w:sdtPr>
    <w:sdtEndPr>
      <w:rPr>
        <w:noProof/>
      </w:rPr>
    </w:sdtEndPr>
    <w:sdtContent>
      <w:p w:rsidR="006F7641" w:rsidRDefault="006F7641">
        <w:pPr>
          <w:pStyle w:val="Footer"/>
          <w:jc w:val="center"/>
        </w:pPr>
        <w:r>
          <w:fldChar w:fldCharType="begin"/>
        </w:r>
        <w:r>
          <w:instrText xml:space="preserve"> PAGE   \* MERGEFORMAT </w:instrText>
        </w:r>
        <w:r>
          <w:fldChar w:fldCharType="separate"/>
        </w:r>
        <w:r w:rsidR="00786A16">
          <w:rPr>
            <w:noProof/>
          </w:rPr>
          <w:t>2</w:t>
        </w:r>
        <w:r>
          <w:rPr>
            <w:noProof/>
          </w:rPr>
          <w:fldChar w:fldCharType="end"/>
        </w:r>
      </w:p>
    </w:sdtContent>
  </w:sdt>
  <w:p w:rsidR="006F7641" w:rsidRDefault="006F76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633" w:rsidRDefault="00FB4633" w:rsidP="00C96E2A">
      <w:r>
        <w:separator/>
      </w:r>
    </w:p>
  </w:footnote>
  <w:footnote w:type="continuationSeparator" w:id="0">
    <w:p w:rsidR="00FB4633" w:rsidRDefault="00FB4633" w:rsidP="00C96E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978EE"/>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E67F6"/>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1EA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A570D"/>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82748"/>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3731"/>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DD0F8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F83490"/>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6C"/>
    <w:rsid w:val="00000F96"/>
    <w:rsid w:val="000018A0"/>
    <w:rsid w:val="0000471D"/>
    <w:rsid w:val="0000654C"/>
    <w:rsid w:val="00006D1D"/>
    <w:rsid w:val="00007785"/>
    <w:rsid w:val="00007AAE"/>
    <w:rsid w:val="00007AF0"/>
    <w:rsid w:val="000117C0"/>
    <w:rsid w:val="00011B56"/>
    <w:rsid w:val="00011F88"/>
    <w:rsid w:val="00013331"/>
    <w:rsid w:val="00013992"/>
    <w:rsid w:val="0001483E"/>
    <w:rsid w:val="00020B88"/>
    <w:rsid w:val="00021926"/>
    <w:rsid w:val="000237C5"/>
    <w:rsid w:val="00024551"/>
    <w:rsid w:val="00025599"/>
    <w:rsid w:val="00026416"/>
    <w:rsid w:val="00026B61"/>
    <w:rsid w:val="00027715"/>
    <w:rsid w:val="00031AF0"/>
    <w:rsid w:val="000329DB"/>
    <w:rsid w:val="00035228"/>
    <w:rsid w:val="00035DA0"/>
    <w:rsid w:val="000409A1"/>
    <w:rsid w:val="00041044"/>
    <w:rsid w:val="000418B3"/>
    <w:rsid w:val="00042D06"/>
    <w:rsid w:val="00042FCF"/>
    <w:rsid w:val="00044317"/>
    <w:rsid w:val="00044E44"/>
    <w:rsid w:val="00046F84"/>
    <w:rsid w:val="000475D8"/>
    <w:rsid w:val="000526F1"/>
    <w:rsid w:val="00053911"/>
    <w:rsid w:val="00053D1A"/>
    <w:rsid w:val="0005531C"/>
    <w:rsid w:val="00061FA6"/>
    <w:rsid w:val="00062387"/>
    <w:rsid w:val="000643D5"/>
    <w:rsid w:val="00071E01"/>
    <w:rsid w:val="00072256"/>
    <w:rsid w:val="000726EE"/>
    <w:rsid w:val="00081488"/>
    <w:rsid w:val="0008212E"/>
    <w:rsid w:val="00082B1E"/>
    <w:rsid w:val="00083760"/>
    <w:rsid w:val="0008486F"/>
    <w:rsid w:val="00087B28"/>
    <w:rsid w:val="00087D0B"/>
    <w:rsid w:val="000908CC"/>
    <w:rsid w:val="00092CC4"/>
    <w:rsid w:val="00094027"/>
    <w:rsid w:val="00094EFE"/>
    <w:rsid w:val="000957F2"/>
    <w:rsid w:val="000979A0"/>
    <w:rsid w:val="00097FC2"/>
    <w:rsid w:val="000A027E"/>
    <w:rsid w:val="000A030E"/>
    <w:rsid w:val="000A046C"/>
    <w:rsid w:val="000A085E"/>
    <w:rsid w:val="000A1166"/>
    <w:rsid w:val="000A167C"/>
    <w:rsid w:val="000A2AA6"/>
    <w:rsid w:val="000A2BFD"/>
    <w:rsid w:val="000A2CA9"/>
    <w:rsid w:val="000A6BE0"/>
    <w:rsid w:val="000A77EB"/>
    <w:rsid w:val="000A79F8"/>
    <w:rsid w:val="000B0ED6"/>
    <w:rsid w:val="000B0FE2"/>
    <w:rsid w:val="000B4141"/>
    <w:rsid w:val="000B7ECD"/>
    <w:rsid w:val="000C1696"/>
    <w:rsid w:val="000C17DD"/>
    <w:rsid w:val="000C1E3A"/>
    <w:rsid w:val="000C33B2"/>
    <w:rsid w:val="000C394A"/>
    <w:rsid w:val="000C3C11"/>
    <w:rsid w:val="000C4389"/>
    <w:rsid w:val="000C500A"/>
    <w:rsid w:val="000C5B2B"/>
    <w:rsid w:val="000C6CC9"/>
    <w:rsid w:val="000C74E6"/>
    <w:rsid w:val="000D4DBA"/>
    <w:rsid w:val="000D5ECA"/>
    <w:rsid w:val="000D7A8D"/>
    <w:rsid w:val="000E112D"/>
    <w:rsid w:val="000E460E"/>
    <w:rsid w:val="000E5828"/>
    <w:rsid w:val="000E5B91"/>
    <w:rsid w:val="000E6462"/>
    <w:rsid w:val="000E6A03"/>
    <w:rsid w:val="000E6F9F"/>
    <w:rsid w:val="000F3065"/>
    <w:rsid w:val="000F6301"/>
    <w:rsid w:val="0010189C"/>
    <w:rsid w:val="001018C6"/>
    <w:rsid w:val="00101E26"/>
    <w:rsid w:val="00106444"/>
    <w:rsid w:val="00106CC6"/>
    <w:rsid w:val="00106F3D"/>
    <w:rsid w:val="00107138"/>
    <w:rsid w:val="00114693"/>
    <w:rsid w:val="001148F1"/>
    <w:rsid w:val="00115576"/>
    <w:rsid w:val="00120A1E"/>
    <w:rsid w:val="0012151B"/>
    <w:rsid w:val="0012201D"/>
    <w:rsid w:val="001237CB"/>
    <w:rsid w:val="001242FE"/>
    <w:rsid w:val="00126A7C"/>
    <w:rsid w:val="0013114C"/>
    <w:rsid w:val="00131194"/>
    <w:rsid w:val="00134A0F"/>
    <w:rsid w:val="0013594F"/>
    <w:rsid w:val="00135CDD"/>
    <w:rsid w:val="00136786"/>
    <w:rsid w:val="00137695"/>
    <w:rsid w:val="001400ED"/>
    <w:rsid w:val="001408B7"/>
    <w:rsid w:val="00141153"/>
    <w:rsid w:val="001425F3"/>
    <w:rsid w:val="00142F52"/>
    <w:rsid w:val="001439D0"/>
    <w:rsid w:val="00144574"/>
    <w:rsid w:val="001458B4"/>
    <w:rsid w:val="001461CF"/>
    <w:rsid w:val="00147B1B"/>
    <w:rsid w:val="00147E51"/>
    <w:rsid w:val="00151740"/>
    <w:rsid w:val="00151961"/>
    <w:rsid w:val="001549AE"/>
    <w:rsid w:val="00155740"/>
    <w:rsid w:val="00156669"/>
    <w:rsid w:val="00156AB5"/>
    <w:rsid w:val="00160B8F"/>
    <w:rsid w:val="00161029"/>
    <w:rsid w:val="001630C3"/>
    <w:rsid w:val="00163424"/>
    <w:rsid w:val="00165BD9"/>
    <w:rsid w:val="0016755A"/>
    <w:rsid w:val="00171268"/>
    <w:rsid w:val="00172D3A"/>
    <w:rsid w:val="00173C0E"/>
    <w:rsid w:val="00174927"/>
    <w:rsid w:val="00177052"/>
    <w:rsid w:val="001800C9"/>
    <w:rsid w:val="00180408"/>
    <w:rsid w:val="001865B1"/>
    <w:rsid w:val="001900A7"/>
    <w:rsid w:val="0019227E"/>
    <w:rsid w:val="0019284C"/>
    <w:rsid w:val="00192B24"/>
    <w:rsid w:val="00193560"/>
    <w:rsid w:val="00194BE3"/>
    <w:rsid w:val="001971E1"/>
    <w:rsid w:val="00197E84"/>
    <w:rsid w:val="001A045D"/>
    <w:rsid w:val="001A113A"/>
    <w:rsid w:val="001A14AC"/>
    <w:rsid w:val="001A2EC3"/>
    <w:rsid w:val="001A529A"/>
    <w:rsid w:val="001A58E5"/>
    <w:rsid w:val="001A700A"/>
    <w:rsid w:val="001A72CB"/>
    <w:rsid w:val="001A7DF1"/>
    <w:rsid w:val="001A7EEF"/>
    <w:rsid w:val="001B063B"/>
    <w:rsid w:val="001B1184"/>
    <w:rsid w:val="001B2C72"/>
    <w:rsid w:val="001B30F8"/>
    <w:rsid w:val="001B48BA"/>
    <w:rsid w:val="001B4E8B"/>
    <w:rsid w:val="001B50FA"/>
    <w:rsid w:val="001B5A51"/>
    <w:rsid w:val="001C1F0F"/>
    <w:rsid w:val="001C3545"/>
    <w:rsid w:val="001C3C2E"/>
    <w:rsid w:val="001C3FCE"/>
    <w:rsid w:val="001D0D8F"/>
    <w:rsid w:val="001D4B49"/>
    <w:rsid w:val="001D4FBC"/>
    <w:rsid w:val="001D6947"/>
    <w:rsid w:val="001E0912"/>
    <w:rsid w:val="001E09BF"/>
    <w:rsid w:val="001E2159"/>
    <w:rsid w:val="001E43D4"/>
    <w:rsid w:val="001E4CDF"/>
    <w:rsid w:val="001E5989"/>
    <w:rsid w:val="001E5DBF"/>
    <w:rsid w:val="001E6C93"/>
    <w:rsid w:val="001F31BB"/>
    <w:rsid w:val="001F5409"/>
    <w:rsid w:val="0020147E"/>
    <w:rsid w:val="00201AD3"/>
    <w:rsid w:val="00202317"/>
    <w:rsid w:val="00205829"/>
    <w:rsid w:val="0020612C"/>
    <w:rsid w:val="0020756F"/>
    <w:rsid w:val="002116E9"/>
    <w:rsid w:val="00212AFC"/>
    <w:rsid w:val="002135DC"/>
    <w:rsid w:val="00213CFE"/>
    <w:rsid w:val="00214D9E"/>
    <w:rsid w:val="00214F24"/>
    <w:rsid w:val="00221607"/>
    <w:rsid w:val="00222B9D"/>
    <w:rsid w:val="00223E66"/>
    <w:rsid w:val="0022433C"/>
    <w:rsid w:val="00225CEF"/>
    <w:rsid w:val="00227048"/>
    <w:rsid w:val="002271ED"/>
    <w:rsid w:val="00227852"/>
    <w:rsid w:val="00227DB2"/>
    <w:rsid w:val="00231F7D"/>
    <w:rsid w:val="00235335"/>
    <w:rsid w:val="002364D1"/>
    <w:rsid w:val="00237EC1"/>
    <w:rsid w:val="00241189"/>
    <w:rsid w:val="002428C3"/>
    <w:rsid w:val="002455DE"/>
    <w:rsid w:val="00246815"/>
    <w:rsid w:val="00250F74"/>
    <w:rsid w:val="00250F9B"/>
    <w:rsid w:val="00251A00"/>
    <w:rsid w:val="0025322E"/>
    <w:rsid w:val="002549AE"/>
    <w:rsid w:val="00254BFA"/>
    <w:rsid w:val="002570AA"/>
    <w:rsid w:val="00260435"/>
    <w:rsid w:val="002606D1"/>
    <w:rsid w:val="00262C5E"/>
    <w:rsid w:val="00263756"/>
    <w:rsid w:val="00264078"/>
    <w:rsid w:val="002640BA"/>
    <w:rsid w:val="00264B1F"/>
    <w:rsid w:val="00264C85"/>
    <w:rsid w:val="00266284"/>
    <w:rsid w:val="0027026C"/>
    <w:rsid w:val="002716BB"/>
    <w:rsid w:val="002716F9"/>
    <w:rsid w:val="00271748"/>
    <w:rsid w:val="00272AE6"/>
    <w:rsid w:val="00272D77"/>
    <w:rsid w:val="002768B9"/>
    <w:rsid w:val="002770B3"/>
    <w:rsid w:val="00277703"/>
    <w:rsid w:val="00277A94"/>
    <w:rsid w:val="00282484"/>
    <w:rsid w:val="00282BF1"/>
    <w:rsid w:val="00283CA8"/>
    <w:rsid w:val="0028478B"/>
    <w:rsid w:val="002854F8"/>
    <w:rsid w:val="00285790"/>
    <w:rsid w:val="002857F7"/>
    <w:rsid w:val="00285A0F"/>
    <w:rsid w:val="00285E8D"/>
    <w:rsid w:val="00286642"/>
    <w:rsid w:val="0029114F"/>
    <w:rsid w:val="0029151B"/>
    <w:rsid w:val="002919B5"/>
    <w:rsid w:val="00293237"/>
    <w:rsid w:val="002937FB"/>
    <w:rsid w:val="00293F89"/>
    <w:rsid w:val="002963B7"/>
    <w:rsid w:val="0029743A"/>
    <w:rsid w:val="00297D41"/>
    <w:rsid w:val="002A0D66"/>
    <w:rsid w:val="002A1292"/>
    <w:rsid w:val="002A4566"/>
    <w:rsid w:val="002A486F"/>
    <w:rsid w:val="002A5054"/>
    <w:rsid w:val="002A7590"/>
    <w:rsid w:val="002A7AD8"/>
    <w:rsid w:val="002B06A1"/>
    <w:rsid w:val="002B5114"/>
    <w:rsid w:val="002B6364"/>
    <w:rsid w:val="002C0755"/>
    <w:rsid w:val="002C1D45"/>
    <w:rsid w:val="002C2A6E"/>
    <w:rsid w:val="002C4329"/>
    <w:rsid w:val="002C4464"/>
    <w:rsid w:val="002C4FDF"/>
    <w:rsid w:val="002C73B5"/>
    <w:rsid w:val="002C769B"/>
    <w:rsid w:val="002C7CF7"/>
    <w:rsid w:val="002D09F8"/>
    <w:rsid w:val="002D3BE1"/>
    <w:rsid w:val="002D3F87"/>
    <w:rsid w:val="002D793A"/>
    <w:rsid w:val="002E1C77"/>
    <w:rsid w:val="002E2385"/>
    <w:rsid w:val="002E47A8"/>
    <w:rsid w:val="002E47AA"/>
    <w:rsid w:val="002E5725"/>
    <w:rsid w:val="002E720F"/>
    <w:rsid w:val="002E733E"/>
    <w:rsid w:val="002F0598"/>
    <w:rsid w:val="002F0E5D"/>
    <w:rsid w:val="002F1548"/>
    <w:rsid w:val="002F1689"/>
    <w:rsid w:val="002F1B0D"/>
    <w:rsid w:val="002F21B4"/>
    <w:rsid w:val="002F288A"/>
    <w:rsid w:val="002F2DB9"/>
    <w:rsid w:val="002F43CC"/>
    <w:rsid w:val="002F4F5A"/>
    <w:rsid w:val="002F5460"/>
    <w:rsid w:val="002F5824"/>
    <w:rsid w:val="002F784D"/>
    <w:rsid w:val="003006E3"/>
    <w:rsid w:val="0030106A"/>
    <w:rsid w:val="00301E39"/>
    <w:rsid w:val="00302476"/>
    <w:rsid w:val="003040E0"/>
    <w:rsid w:val="00311F8E"/>
    <w:rsid w:val="00313A71"/>
    <w:rsid w:val="00313F52"/>
    <w:rsid w:val="00314EBF"/>
    <w:rsid w:val="003156D5"/>
    <w:rsid w:val="00315DC1"/>
    <w:rsid w:val="003246DD"/>
    <w:rsid w:val="00325F76"/>
    <w:rsid w:val="00326BC9"/>
    <w:rsid w:val="003270B6"/>
    <w:rsid w:val="0033149C"/>
    <w:rsid w:val="00334C7B"/>
    <w:rsid w:val="00335776"/>
    <w:rsid w:val="003357FE"/>
    <w:rsid w:val="003400E4"/>
    <w:rsid w:val="00340D61"/>
    <w:rsid w:val="00340FF2"/>
    <w:rsid w:val="00342021"/>
    <w:rsid w:val="00343EC3"/>
    <w:rsid w:val="003442CD"/>
    <w:rsid w:val="00345566"/>
    <w:rsid w:val="0034645A"/>
    <w:rsid w:val="0034659A"/>
    <w:rsid w:val="00346C9D"/>
    <w:rsid w:val="00347139"/>
    <w:rsid w:val="00347ABF"/>
    <w:rsid w:val="00351D74"/>
    <w:rsid w:val="00352932"/>
    <w:rsid w:val="00352C65"/>
    <w:rsid w:val="003556A0"/>
    <w:rsid w:val="00356195"/>
    <w:rsid w:val="0035627D"/>
    <w:rsid w:val="0035689C"/>
    <w:rsid w:val="0035748F"/>
    <w:rsid w:val="003576BF"/>
    <w:rsid w:val="00357AFB"/>
    <w:rsid w:val="00357BD9"/>
    <w:rsid w:val="00360543"/>
    <w:rsid w:val="003614C8"/>
    <w:rsid w:val="003619A2"/>
    <w:rsid w:val="00362EAD"/>
    <w:rsid w:val="00363917"/>
    <w:rsid w:val="0036506E"/>
    <w:rsid w:val="0037087C"/>
    <w:rsid w:val="003732E0"/>
    <w:rsid w:val="003737A6"/>
    <w:rsid w:val="003739FF"/>
    <w:rsid w:val="00373E26"/>
    <w:rsid w:val="00374855"/>
    <w:rsid w:val="00374A61"/>
    <w:rsid w:val="00375463"/>
    <w:rsid w:val="003802EF"/>
    <w:rsid w:val="00381250"/>
    <w:rsid w:val="003815A3"/>
    <w:rsid w:val="0038522A"/>
    <w:rsid w:val="00386365"/>
    <w:rsid w:val="00386C61"/>
    <w:rsid w:val="0038716C"/>
    <w:rsid w:val="0039043D"/>
    <w:rsid w:val="003912ED"/>
    <w:rsid w:val="00391C6E"/>
    <w:rsid w:val="003922EC"/>
    <w:rsid w:val="00392A03"/>
    <w:rsid w:val="00392DEA"/>
    <w:rsid w:val="00393662"/>
    <w:rsid w:val="003942E5"/>
    <w:rsid w:val="0039514B"/>
    <w:rsid w:val="003952CA"/>
    <w:rsid w:val="003A140D"/>
    <w:rsid w:val="003A14FB"/>
    <w:rsid w:val="003A3D2D"/>
    <w:rsid w:val="003A7181"/>
    <w:rsid w:val="003A719A"/>
    <w:rsid w:val="003A743D"/>
    <w:rsid w:val="003B0155"/>
    <w:rsid w:val="003B072D"/>
    <w:rsid w:val="003B1735"/>
    <w:rsid w:val="003B4A81"/>
    <w:rsid w:val="003B4C9F"/>
    <w:rsid w:val="003B4DF5"/>
    <w:rsid w:val="003B4E6D"/>
    <w:rsid w:val="003B5188"/>
    <w:rsid w:val="003B721F"/>
    <w:rsid w:val="003C3532"/>
    <w:rsid w:val="003C5026"/>
    <w:rsid w:val="003C6D34"/>
    <w:rsid w:val="003C6F61"/>
    <w:rsid w:val="003C78B0"/>
    <w:rsid w:val="003D1559"/>
    <w:rsid w:val="003D21D1"/>
    <w:rsid w:val="003D2A67"/>
    <w:rsid w:val="003D30CC"/>
    <w:rsid w:val="003D388F"/>
    <w:rsid w:val="003D3938"/>
    <w:rsid w:val="003D4D28"/>
    <w:rsid w:val="003D65D7"/>
    <w:rsid w:val="003E3214"/>
    <w:rsid w:val="003E4025"/>
    <w:rsid w:val="003E4564"/>
    <w:rsid w:val="003E550C"/>
    <w:rsid w:val="003E7B9C"/>
    <w:rsid w:val="003F072B"/>
    <w:rsid w:val="003F33C3"/>
    <w:rsid w:val="003F356E"/>
    <w:rsid w:val="003F4308"/>
    <w:rsid w:val="003F6425"/>
    <w:rsid w:val="00400019"/>
    <w:rsid w:val="004001D9"/>
    <w:rsid w:val="00402EDC"/>
    <w:rsid w:val="00405934"/>
    <w:rsid w:val="0040778F"/>
    <w:rsid w:val="004101CF"/>
    <w:rsid w:val="00411C69"/>
    <w:rsid w:val="00414AE4"/>
    <w:rsid w:val="00414EBC"/>
    <w:rsid w:val="00417CC2"/>
    <w:rsid w:val="0042083B"/>
    <w:rsid w:val="00422026"/>
    <w:rsid w:val="00424C26"/>
    <w:rsid w:val="004271F3"/>
    <w:rsid w:val="004304F4"/>
    <w:rsid w:val="0043073D"/>
    <w:rsid w:val="004313AA"/>
    <w:rsid w:val="004313BC"/>
    <w:rsid w:val="00434E56"/>
    <w:rsid w:val="00435472"/>
    <w:rsid w:val="0043563E"/>
    <w:rsid w:val="00436514"/>
    <w:rsid w:val="004371E7"/>
    <w:rsid w:val="00437AD0"/>
    <w:rsid w:val="0044105D"/>
    <w:rsid w:val="004414A3"/>
    <w:rsid w:val="00441CB1"/>
    <w:rsid w:val="004427A9"/>
    <w:rsid w:val="00444738"/>
    <w:rsid w:val="00446327"/>
    <w:rsid w:val="00446977"/>
    <w:rsid w:val="004470B5"/>
    <w:rsid w:val="00447ACE"/>
    <w:rsid w:val="0045123D"/>
    <w:rsid w:val="004521CF"/>
    <w:rsid w:val="00452502"/>
    <w:rsid w:val="00452726"/>
    <w:rsid w:val="00452BA5"/>
    <w:rsid w:val="0045406D"/>
    <w:rsid w:val="00454A39"/>
    <w:rsid w:val="0045555F"/>
    <w:rsid w:val="0045694A"/>
    <w:rsid w:val="00457ABF"/>
    <w:rsid w:val="0046275C"/>
    <w:rsid w:val="00462CDF"/>
    <w:rsid w:val="004665BA"/>
    <w:rsid w:val="00467657"/>
    <w:rsid w:val="0047096F"/>
    <w:rsid w:val="0047113B"/>
    <w:rsid w:val="004732FB"/>
    <w:rsid w:val="004733CD"/>
    <w:rsid w:val="00473BE2"/>
    <w:rsid w:val="0047407A"/>
    <w:rsid w:val="0047458C"/>
    <w:rsid w:val="004745AF"/>
    <w:rsid w:val="00474F37"/>
    <w:rsid w:val="00475719"/>
    <w:rsid w:val="00477E23"/>
    <w:rsid w:val="00480430"/>
    <w:rsid w:val="0048054C"/>
    <w:rsid w:val="004807E5"/>
    <w:rsid w:val="0048564D"/>
    <w:rsid w:val="00485BB3"/>
    <w:rsid w:val="00485E4C"/>
    <w:rsid w:val="004879BB"/>
    <w:rsid w:val="004903C2"/>
    <w:rsid w:val="00490A77"/>
    <w:rsid w:val="004919C9"/>
    <w:rsid w:val="004929BC"/>
    <w:rsid w:val="004946AB"/>
    <w:rsid w:val="00495513"/>
    <w:rsid w:val="004977C5"/>
    <w:rsid w:val="0049784F"/>
    <w:rsid w:val="004A0D87"/>
    <w:rsid w:val="004A32A2"/>
    <w:rsid w:val="004A42F7"/>
    <w:rsid w:val="004A500C"/>
    <w:rsid w:val="004A555F"/>
    <w:rsid w:val="004B5965"/>
    <w:rsid w:val="004B71CE"/>
    <w:rsid w:val="004C0020"/>
    <w:rsid w:val="004C1FE3"/>
    <w:rsid w:val="004C2666"/>
    <w:rsid w:val="004C33CB"/>
    <w:rsid w:val="004C3F6B"/>
    <w:rsid w:val="004C59C4"/>
    <w:rsid w:val="004C5C0A"/>
    <w:rsid w:val="004C7070"/>
    <w:rsid w:val="004C713B"/>
    <w:rsid w:val="004D2EF8"/>
    <w:rsid w:val="004D52DE"/>
    <w:rsid w:val="004E00FC"/>
    <w:rsid w:val="004E1A58"/>
    <w:rsid w:val="004E2969"/>
    <w:rsid w:val="004E513F"/>
    <w:rsid w:val="004E61F1"/>
    <w:rsid w:val="004F38D6"/>
    <w:rsid w:val="004F5264"/>
    <w:rsid w:val="004F53F8"/>
    <w:rsid w:val="004F65E5"/>
    <w:rsid w:val="004F7582"/>
    <w:rsid w:val="004F7F35"/>
    <w:rsid w:val="0050036D"/>
    <w:rsid w:val="00502200"/>
    <w:rsid w:val="00502475"/>
    <w:rsid w:val="00503766"/>
    <w:rsid w:val="00503DC8"/>
    <w:rsid w:val="00504D7E"/>
    <w:rsid w:val="005065EF"/>
    <w:rsid w:val="00506D11"/>
    <w:rsid w:val="005075D2"/>
    <w:rsid w:val="005117FA"/>
    <w:rsid w:val="0051270D"/>
    <w:rsid w:val="00513C0E"/>
    <w:rsid w:val="00513EA0"/>
    <w:rsid w:val="0051484A"/>
    <w:rsid w:val="00514CDB"/>
    <w:rsid w:val="00515E57"/>
    <w:rsid w:val="005202F0"/>
    <w:rsid w:val="00520CDA"/>
    <w:rsid w:val="00523E99"/>
    <w:rsid w:val="0052712A"/>
    <w:rsid w:val="00527677"/>
    <w:rsid w:val="005305B5"/>
    <w:rsid w:val="005309B5"/>
    <w:rsid w:val="005309FE"/>
    <w:rsid w:val="0053283A"/>
    <w:rsid w:val="005340B2"/>
    <w:rsid w:val="005376BD"/>
    <w:rsid w:val="005404DE"/>
    <w:rsid w:val="0054083F"/>
    <w:rsid w:val="005435CF"/>
    <w:rsid w:val="00544C12"/>
    <w:rsid w:val="00544CD5"/>
    <w:rsid w:val="0054761A"/>
    <w:rsid w:val="00550091"/>
    <w:rsid w:val="00550767"/>
    <w:rsid w:val="0055137F"/>
    <w:rsid w:val="00555085"/>
    <w:rsid w:val="00561E1E"/>
    <w:rsid w:val="00561F14"/>
    <w:rsid w:val="00563212"/>
    <w:rsid w:val="00563441"/>
    <w:rsid w:val="00567B5C"/>
    <w:rsid w:val="00571BF5"/>
    <w:rsid w:val="00572811"/>
    <w:rsid w:val="00573EC0"/>
    <w:rsid w:val="005742B7"/>
    <w:rsid w:val="00576312"/>
    <w:rsid w:val="005805AE"/>
    <w:rsid w:val="00581955"/>
    <w:rsid w:val="00581A79"/>
    <w:rsid w:val="00583984"/>
    <w:rsid w:val="00584003"/>
    <w:rsid w:val="00584353"/>
    <w:rsid w:val="005901BC"/>
    <w:rsid w:val="005907E8"/>
    <w:rsid w:val="005909EC"/>
    <w:rsid w:val="005914F3"/>
    <w:rsid w:val="00594024"/>
    <w:rsid w:val="005944E8"/>
    <w:rsid w:val="00594A47"/>
    <w:rsid w:val="005A0B80"/>
    <w:rsid w:val="005A0BFE"/>
    <w:rsid w:val="005A161A"/>
    <w:rsid w:val="005A43EB"/>
    <w:rsid w:val="005A511B"/>
    <w:rsid w:val="005A6219"/>
    <w:rsid w:val="005B06D1"/>
    <w:rsid w:val="005B1876"/>
    <w:rsid w:val="005B1CE4"/>
    <w:rsid w:val="005B234D"/>
    <w:rsid w:val="005B2B2E"/>
    <w:rsid w:val="005B3414"/>
    <w:rsid w:val="005B401C"/>
    <w:rsid w:val="005B4BEC"/>
    <w:rsid w:val="005B6C19"/>
    <w:rsid w:val="005B70C5"/>
    <w:rsid w:val="005C15B7"/>
    <w:rsid w:val="005C3505"/>
    <w:rsid w:val="005C40C2"/>
    <w:rsid w:val="005C415F"/>
    <w:rsid w:val="005C4F65"/>
    <w:rsid w:val="005C4F98"/>
    <w:rsid w:val="005C63DB"/>
    <w:rsid w:val="005D3705"/>
    <w:rsid w:val="005D3831"/>
    <w:rsid w:val="005D61C1"/>
    <w:rsid w:val="005D744C"/>
    <w:rsid w:val="005E3C0F"/>
    <w:rsid w:val="005E734B"/>
    <w:rsid w:val="005E7B2F"/>
    <w:rsid w:val="005F0550"/>
    <w:rsid w:val="005F0629"/>
    <w:rsid w:val="005F1407"/>
    <w:rsid w:val="005F1BA1"/>
    <w:rsid w:val="005F2000"/>
    <w:rsid w:val="005F23C3"/>
    <w:rsid w:val="005F71AE"/>
    <w:rsid w:val="00600301"/>
    <w:rsid w:val="006008A7"/>
    <w:rsid w:val="0060103B"/>
    <w:rsid w:val="00603B39"/>
    <w:rsid w:val="00605F40"/>
    <w:rsid w:val="006061BA"/>
    <w:rsid w:val="006068EE"/>
    <w:rsid w:val="0061228C"/>
    <w:rsid w:val="0061238A"/>
    <w:rsid w:val="006161C0"/>
    <w:rsid w:val="00617208"/>
    <w:rsid w:val="006173A5"/>
    <w:rsid w:val="00620318"/>
    <w:rsid w:val="0062055E"/>
    <w:rsid w:val="00620F86"/>
    <w:rsid w:val="006212EE"/>
    <w:rsid w:val="00621CF5"/>
    <w:rsid w:val="006224FA"/>
    <w:rsid w:val="00622E52"/>
    <w:rsid w:val="006246F3"/>
    <w:rsid w:val="006270B4"/>
    <w:rsid w:val="0062714E"/>
    <w:rsid w:val="006273AC"/>
    <w:rsid w:val="006315A2"/>
    <w:rsid w:val="006325FF"/>
    <w:rsid w:val="00633174"/>
    <w:rsid w:val="006346C2"/>
    <w:rsid w:val="00635160"/>
    <w:rsid w:val="00637883"/>
    <w:rsid w:val="00640A85"/>
    <w:rsid w:val="00641437"/>
    <w:rsid w:val="00641F57"/>
    <w:rsid w:val="006425D2"/>
    <w:rsid w:val="0064280B"/>
    <w:rsid w:val="00642DDC"/>
    <w:rsid w:val="00643BE8"/>
    <w:rsid w:val="00645A11"/>
    <w:rsid w:val="0064798D"/>
    <w:rsid w:val="00656971"/>
    <w:rsid w:val="006571AC"/>
    <w:rsid w:val="00660C35"/>
    <w:rsid w:val="00661A10"/>
    <w:rsid w:val="00661A46"/>
    <w:rsid w:val="00666AEC"/>
    <w:rsid w:val="00666CA5"/>
    <w:rsid w:val="00667312"/>
    <w:rsid w:val="00670F3B"/>
    <w:rsid w:val="006720A7"/>
    <w:rsid w:val="00672C73"/>
    <w:rsid w:val="00673E06"/>
    <w:rsid w:val="006740AB"/>
    <w:rsid w:val="006746C7"/>
    <w:rsid w:val="0067692C"/>
    <w:rsid w:val="00680A6D"/>
    <w:rsid w:val="006826BF"/>
    <w:rsid w:val="00682E7F"/>
    <w:rsid w:val="006839C6"/>
    <w:rsid w:val="006842F4"/>
    <w:rsid w:val="00685070"/>
    <w:rsid w:val="006859C6"/>
    <w:rsid w:val="00685A0B"/>
    <w:rsid w:val="006912AA"/>
    <w:rsid w:val="0069267A"/>
    <w:rsid w:val="00693FD2"/>
    <w:rsid w:val="00694357"/>
    <w:rsid w:val="006943C7"/>
    <w:rsid w:val="00694497"/>
    <w:rsid w:val="00695469"/>
    <w:rsid w:val="00695876"/>
    <w:rsid w:val="0069778A"/>
    <w:rsid w:val="006A15FC"/>
    <w:rsid w:val="006A26E1"/>
    <w:rsid w:val="006A270D"/>
    <w:rsid w:val="006A36FA"/>
    <w:rsid w:val="006A39E8"/>
    <w:rsid w:val="006A3D8E"/>
    <w:rsid w:val="006A50BE"/>
    <w:rsid w:val="006A52FB"/>
    <w:rsid w:val="006A6485"/>
    <w:rsid w:val="006A6B16"/>
    <w:rsid w:val="006B0121"/>
    <w:rsid w:val="006B0843"/>
    <w:rsid w:val="006B08C7"/>
    <w:rsid w:val="006B0EBE"/>
    <w:rsid w:val="006B10B9"/>
    <w:rsid w:val="006B21C1"/>
    <w:rsid w:val="006B2D86"/>
    <w:rsid w:val="006B60D0"/>
    <w:rsid w:val="006B68F8"/>
    <w:rsid w:val="006C0D0F"/>
    <w:rsid w:val="006C11C6"/>
    <w:rsid w:val="006C19EB"/>
    <w:rsid w:val="006C31AF"/>
    <w:rsid w:val="006D15EA"/>
    <w:rsid w:val="006D1E35"/>
    <w:rsid w:val="006D2938"/>
    <w:rsid w:val="006D2CA6"/>
    <w:rsid w:val="006D3322"/>
    <w:rsid w:val="006E00AA"/>
    <w:rsid w:val="006E0BBE"/>
    <w:rsid w:val="006E0D47"/>
    <w:rsid w:val="006E1434"/>
    <w:rsid w:val="006E238B"/>
    <w:rsid w:val="006E2594"/>
    <w:rsid w:val="006E460E"/>
    <w:rsid w:val="006E6D39"/>
    <w:rsid w:val="006F18F1"/>
    <w:rsid w:val="006F2B3A"/>
    <w:rsid w:val="006F2D45"/>
    <w:rsid w:val="006F3455"/>
    <w:rsid w:val="006F4613"/>
    <w:rsid w:val="006F46B1"/>
    <w:rsid w:val="006F7641"/>
    <w:rsid w:val="006F7F12"/>
    <w:rsid w:val="0070071F"/>
    <w:rsid w:val="00702E3F"/>
    <w:rsid w:val="00704036"/>
    <w:rsid w:val="00704812"/>
    <w:rsid w:val="0070595A"/>
    <w:rsid w:val="00706482"/>
    <w:rsid w:val="007067EC"/>
    <w:rsid w:val="007075D7"/>
    <w:rsid w:val="0071144C"/>
    <w:rsid w:val="007116D1"/>
    <w:rsid w:val="0071200A"/>
    <w:rsid w:val="00712B93"/>
    <w:rsid w:val="007139C2"/>
    <w:rsid w:val="0071400F"/>
    <w:rsid w:val="00714227"/>
    <w:rsid w:val="00715F23"/>
    <w:rsid w:val="0071704D"/>
    <w:rsid w:val="00720B09"/>
    <w:rsid w:val="00722040"/>
    <w:rsid w:val="0072484D"/>
    <w:rsid w:val="007301CD"/>
    <w:rsid w:val="00732D21"/>
    <w:rsid w:val="00733700"/>
    <w:rsid w:val="00734F54"/>
    <w:rsid w:val="00735888"/>
    <w:rsid w:val="00735B07"/>
    <w:rsid w:val="00736229"/>
    <w:rsid w:val="00736C83"/>
    <w:rsid w:val="00736D78"/>
    <w:rsid w:val="0073767D"/>
    <w:rsid w:val="00737714"/>
    <w:rsid w:val="00740CEA"/>
    <w:rsid w:val="00740EEE"/>
    <w:rsid w:val="00741138"/>
    <w:rsid w:val="0074224A"/>
    <w:rsid w:val="007439A4"/>
    <w:rsid w:val="007440CF"/>
    <w:rsid w:val="00744687"/>
    <w:rsid w:val="00746D5C"/>
    <w:rsid w:val="007510F9"/>
    <w:rsid w:val="007536FB"/>
    <w:rsid w:val="00753BE4"/>
    <w:rsid w:val="00755369"/>
    <w:rsid w:val="00755ED7"/>
    <w:rsid w:val="0075698B"/>
    <w:rsid w:val="007576A6"/>
    <w:rsid w:val="007606EC"/>
    <w:rsid w:val="007627D9"/>
    <w:rsid w:val="007638AF"/>
    <w:rsid w:val="0076528B"/>
    <w:rsid w:val="007652CC"/>
    <w:rsid w:val="007715C9"/>
    <w:rsid w:val="00771688"/>
    <w:rsid w:val="00773F8D"/>
    <w:rsid w:val="00774270"/>
    <w:rsid w:val="0077613D"/>
    <w:rsid w:val="007767D2"/>
    <w:rsid w:val="00776AEE"/>
    <w:rsid w:val="00777B76"/>
    <w:rsid w:val="00781573"/>
    <w:rsid w:val="0078219E"/>
    <w:rsid w:val="00782641"/>
    <w:rsid w:val="0078273B"/>
    <w:rsid w:val="0078284B"/>
    <w:rsid w:val="00782AC1"/>
    <w:rsid w:val="007837DF"/>
    <w:rsid w:val="00783B64"/>
    <w:rsid w:val="0078415A"/>
    <w:rsid w:val="00785151"/>
    <w:rsid w:val="0078646F"/>
    <w:rsid w:val="00786A16"/>
    <w:rsid w:val="00786F02"/>
    <w:rsid w:val="007870BE"/>
    <w:rsid w:val="00787408"/>
    <w:rsid w:val="00787924"/>
    <w:rsid w:val="00793549"/>
    <w:rsid w:val="007A0EBD"/>
    <w:rsid w:val="007A15A7"/>
    <w:rsid w:val="007A2362"/>
    <w:rsid w:val="007A34BE"/>
    <w:rsid w:val="007A4A5F"/>
    <w:rsid w:val="007B1995"/>
    <w:rsid w:val="007B221C"/>
    <w:rsid w:val="007B2479"/>
    <w:rsid w:val="007B3D52"/>
    <w:rsid w:val="007B50DD"/>
    <w:rsid w:val="007B77A9"/>
    <w:rsid w:val="007C0879"/>
    <w:rsid w:val="007C1F50"/>
    <w:rsid w:val="007C2266"/>
    <w:rsid w:val="007C276C"/>
    <w:rsid w:val="007C59EE"/>
    <w:rsid w:val="007C76D5"/>
    <w:rsid w:val="007C7B99"/>
    <w:rsid w:val="007C7DDC"/>
    <w:rsid w:val="007C7FBB"/>
    <w:rsid w:val="007D0F83"/>
    <w:rsid w:val="007D1DC0"/>
    <w:rsid w:val="007D311A"/>
    <w:rsid w:val="007D48D6"/>
    <w:rsid w:val="007D5E1D"/>
    <w:rsid w:val="007D6070"/>
    <w:rsid w:val="007D7263"/>
    <w:rsid w:val="007D7ADA"/>
    <w:rsid w:val="007E0BAD"/>
    <w:rsid w:val="007E3376"/>
    <w:rsid w:val="007E48D5"/>
    <w:rsid w:val="007E77F3"/>
    <w:rsid w:val="007F0823"/>
    <w:rsid w:val="007F0E66"/>
    <w:rsid w:val="007F157C"/>
    <w:rsid w:val="007F2A3A"/>
    <w:rsid w:val="007F58C6"/>
    <w:rsid w:val="007F5E97"/>
    <w:rsid w:val="007F6315"/>
    <w:rsid w:val="00801196"/>
    <w:rsid w:val="008042EB"/>
    <w:rsid w:val="008051D7"/>
    <w:rsid w:val="0080659D"/>
    <w:rsid w:val="00806FB2"/>
    <w:rsid w:val="00807E0D"/>
    <w:rsid w:val="0081006B"/>
    <w:rsid w:val="00810875"/>
    <w:rsid w:val="0081153B"/>
    <w:rsid w:val="008147F2"/>
    <w:rsid w:val="00821684"/>
    <w:rsid w:val="00824A55"/>
    <w:rsid w:val="00826589"/>
    <w:rsid w:val="0082666B"/>
    <w:rsid w:val="0082700D"/>
    <w:rsid w:val="0082729A"/>
    <w:rsid w:val="00831886"/>
    <w:rsid w:val="00833035"/>
    <w:rsid w:val="0083438A"/>
    <w:rsid w:val="00834AFA"/>
    <w:rsid w:val="008361B9"/>
    <w:rsid w:val="00836C11"/>
    <w:rsid w:val="00837AEF"/>
    <w:rsid w:val="00841BF9"/>
    <w:rsid w:val="008423B6"/>
    <w:rsid w:val="008426A5"/>
    <w:rsid w:val="0084336B"/>
    <w:rsid w:val="0084417B"/>
    <w:rsid w:val="0084484E"/>
    <w:rsid w:val="00845A30"/>
    <w:rsid w:val="00846DA1"/>
    <w:rsid w:val="008474EC"/>
    <w:rsid w:val="00851534"/>
    <w:rsid w:val="008519A6"/>
    <w:rsid w:val="008519C2"/>
    <w:rsid w:val="00853051"/>
    <w:rsid w:val="00854EF5"/>
    <w:rsid w:val="008554C8"/>
    <w:rsid w:val="008571C3"/>
    <w:rsid w:val="0085751F"/>
    <w:rsid w:val="0085799B"/>
    <w:rsid w:val="008620C2"/>
    <w:rsid w:val="00862AF0"/>
    <w:rsid w:val="00862C99"/>
    <w:rsid w:val="00863C98"/>
    <w:rsid w:val="00865AA6"/>
    <w:rsid w:val="00866251"/>
    <w:rsid w:val="0087262F"/>
    <w:rsid w:val="00872C7E"/>
    <w:rsid w:val="0087553E"/>
    <w:rsid w:val="00875D3E"/>
    <w:rsid w:val="00880CBF"/>
    <w:rsid w:val="00884009"/>
    <w:rsid w:val="00885D2D"/>
    <w:rsid w:val="008868B8"/>
    <w:rsid w:val="00887501"/>
    <w:rsid w:val="008901D3"/>
    <w:rsid w:val="00891CE2"/>
    <w:rsid w:val="00893D46"/>
    <w:rsid w:val="0089623F"/>
    <w:rsid w:val="008A170A"/>
    <w:rsid w:val="008A350E"/>
    <w:rsid w:val="008A4730"/>
    <w:rsid w:val="008A4C43"/>
    <w:rsid w:val="008A55F5"/>
    <w:rsid w:val="008A5740"/>
    <w:rsid w:val="008A6C35"/>
    <w:rsid w:val="008A6FE1"/>
    <w:rsid w:val="008B02FF"/>
    <w:rsid w:val="008B0F71"/>
    <w:rsid w:val="008B254D"/>
    <w:rsid w:val="008B6CE3"/>
    <w:rsid w:val="008C0CCC"/>
    <w:rsid w:val="008C1C0B"/>
    <w:rsid w:val="008C1CF2"/>
    <w:rsid w:val="008C260B"/>
    <w:rsid w:val="008C3795"/>
    <w:rsid w:val="008C72B5"/>
    <w:rsid w:val="008D0AA7"/>
    <w:rsid w:val="008D3702"/>
    <w:rsid w:val="008D48F8"/>
    <w:rsid w:val="008D6DA8"/>
    <w:rsid w:val="008D7DBF"/>
    <w:rsid w:val="008D7EAA"/>
    <w:rsid w:val="008E0507"/>
    <w:rsid w:val="008E0985"/>
    <w:rsid w:val="008E2BB5"/>
    <w:rsid w:val="008E40F8"/>
    <w:rsid w:val="008E5DEF"/>
    <w:rsid w:val="008E7256"/>
    <w:rsid w:val="008E7A00"/>
    <w:rsid w:val="008F04C4"/>
    <w:rsid w:val="008F1767"/>
    <w:rsid w:val="008F1C46"/>
    <w:rsid w:val="008F1D9C"/>
    <w:rsid w:val="008F2A99"/>
    <w:rsid w:val="008F2CD3"/>
    <w:rsid w:val="008F41A8"/>
    <w:rsid w:val="008F41BF"/>
    <w:rsid w:val="008F5C7A"/>
    <w:rsid w:val="008F6513"/>
    <w:rsid w:val="008F657C"/>
    <w:rsid w:val="008F678E"/>
    <w:rsid w:val="00900993"/>
    <w:rsid w:val="009032D6"/>
    <w:rsid w:val="00906908"/>
    <w:rsid w:val="009073D2"/>
    <w:rsid w:val="009103C3"/>
    <w:rsid w:val="00910472"/>
    <w:rsid w:val="00913D8A"/>
    <w:rsid w:val="0091497A"/>
    <w:rsid w:val="00914E35"/>
    <w:rsid w:val="009165E8"/>
    <w:rsid w:val="00916C16"/>
    <w:rsid w:val="0091701A"/>
    <w:rsid w:val="0092103E"/>
    <w:rsid w:val="00922D84"/>
    <w:rsid w:val="009270B0"/>
    <w:rsid w:val="0092797A"/>
    <w:rsid w:val="00930A40"/>
    <w:rsid w:val="00930B86"/>
    <w:rsid w:val="00932004"/>
    <w:rsid w:val="00933D64"/>
    <w:rsid w:val="00935E90"/>
    <w:rsid w:val="00937A55"/>
    <w:rsid w:val="009407C2"/>
    <w:rsid w:val="00941422"/>
    <w:rsid w:val="0094160C"/>
    <w:rsid w:val="009421B6"/>
    <w:rsid w:val="00942DD7"/>
    <w:rsid w:val="0094354F"/>
    <w:rsid w:val="0094360D"/>
    <w:rsid w:val="00952DF1"/>
    <w:rsid w:val="00955CC4"/>
    <w:rsid w:val="00956145"/>
    <w:rsid w:val="00956C71"/>
    <w:rsid w:val="0096033B"/>
    <w:rsid w:val="00960AEB"/>
    <w:rsid w:val="00962651"/>
    <w:rsid w:val="009638EF"/>
    <w:rsid w:val="0096523F"/>
    <w:rsid w:val="009659E6"/>
    <w:rsid w:val="00966594"/>
    <w:rsid w:val="00966EC9"/>
    <w:rsid w:val="009724FD"/>
    <w:rsid w:val="00973E08"/>
    <w:rsid w:val="00975C67"/>
    <w:rsid w:val="00976391"/>
    <w:rsid w:val="00980A13"/>
    <w:rsid w:val="00981BA3"/>
    <w:rsid w:val="00982422"/>
    <w:rsid w:val="00982B75"/>
    <w:rsid w:val="00983645"/>
    <w:rsid w:val="0098375D"/>
    <w:rsid w:val="00984BB3"/>
    <w:rsid w:val="0098516A"/>
    <w:rsid w:val="00985B7C"/>
    <w:rsid w:val="00986987"/>
    <w:rsid w:val="00986AE6"/>
    <w:rsid w:val="00986CB1"/>
    <w:rsid w:val="00994502"/>
    <w:rsid w:val="00995A40"/>
    <w:rsid w:val="00995C00"/>
    <w:rsid w:val="00996035"/>
    <w:rsid w:val="00996548"/>
    <w:rsid w:val="009968E9"/>
    <w:rsid w:val="00997580"/>
    <w:rsid w:val="009A1674"/>
    <w:rsid w:val="009A328D"/>
    <w:rsid w:val="009A3FA0"/>
    <w:rsid w:val="009A4443"/>
    <w:rsid w:val="009A527A"/>
    <w:rsid w:val="009A5326"/>
    <w:rsid w:val="009A6312"/>
    <w:rsid w:val="009B0597"/>
    <w:rsid w:val="009B06DC"/>
    <w:rsid w:val="009B232B"/>
    <w:rsid w:val="009B2CFD"/>
    <w:rsid w:val="009B2D51"/>
    <w:rsid w:val="009B330F"/>
    <w:rsid w:val="009B38BE"/>
    <w:rsid w:val="009B3C01"/>
    <w:rsid w:val="009B4A8B"/>
    <w:rsid w:val="009B6F55"/>
    <w:rsid w:val="009C0194"/>
    <w:rsid w:val="009C048A"/>
    <w:rsid w:val="009C0DD9"/>
    <w:rsid w:val="009C1CFD"/>
    <w:rsid w:val="009C2574"/>
    <w:rsid w:val="009C7B7C"/>
    <w:rsid w:val="009D1BA8"/>
    <w:rsid w:val="009D22F5"/>
    <w:rsid w:val="009D26B8"/>
    <w:rsid w:val="009D36EB"/>
    <w:rsid w:val="009D76CB"/>
    <w:rsid w:val="009D7F59"/>
    <w:rsid w:val="009E30BE"/>
    <w:rsid w:val="009E3EC0"/>
    <w:rsid w:val="009E5261"/>
    <w:rsid w:val="009E7148"/>
    <w:rsid w:val="009E7226"/>
    <w:rsid w:val="009E7729"/>
    <w:rsid w:val="009E7A27"/>
    <w:rsid w:val="009E7EE5"/>
    <w:rsid w:val="009F0D03"/>
    <w:rsid w:val="009F1588"/>
    <w:rsid w:val="009F17FB"/>
    <w:rsid w:val="009F1C4A"/>
    <w:rsid w:val="009F46EF"/>
    <w:rsid w:val="00A0027E"/>
    <w:rsid w:val="00A01698"/>
    <w:rsid w:val="00A02354"/>
    <w:rsid w:val="00A04498"/>
    <w:rsid w:val="00A04C37"/>
    <w:rsid w:val="00A06F22"/>
    <w:rsid w:val="00A07D03"/>
    <w:rsid w:val="00A101E6"/>
    <w:rsid w:val="00A10317"/>
    <w:rsid w:val="00A1079D"/>
    <w:rsid w:val="00A10FAF"/>
    <w:rsid w:val="00A111D1"/>
    <w:rsid w:val="00A124E9"/>
    <w:rsid w:val="00A134E9"/>
    <w:rsid w:val="00A138DC"/>
    <w:rsid w:val="00A13902"/>
    <w:rsid w:val="00A17412"/>
    <w:rsid w:val="00A21289"/>
    <w:rsid w:val="00A22366"/>
    <w:rsid w:val="00A231BD"/>
    <w:rsid w:val="00A245B5"/>
    <w:rsid w:val="00A24FD2"/>
    <w:rsid w:val="00A259C4"/>
    <w:rsid w:val="00A2731A"/>
    <w:rsid w:val="00A27754"/>
    <w:rsid w:val="00A303C0"/>
    <w:rsid w:val="00A310D4"/>
    <w:rsid w:val="00A33299"/>
    <w:rsid w:val="00A3368C"/>
    <w:rsid w:val="00A345B0"/>
    <w:rsid w:val="00A34877"/>
    <w:rsid w:val="00A363E4"/>
    <w:rsid w:val="00A366CE"/>
    <w:rsid w:val="00A371BF"/>
    <w:rsid w:val="00A373F6"/>
    <w:rsid w:val="00A41C55"/>
    <w:rsid w:val="00A42EB2"/>
    <w:rsid w:val="00A446E3"/>
    <w:rsid w:val="00A457AC"/>
    <w:rsid w:val="00A462E6"/>
    <w:rsid w:val="00A4768C"/>
    <w:rsid w:val="00A47F28"/>
    <w:rsid w:val="00A51CDE"/>
    <w:rsid w:val="00A54465"/>
    <w:rsid w:val="00A5704F"/>
    <w:rsid w:val="00A60B4C"/>
    <w:rsid w:val="00A61393"/>
    <w:rsid w:val="00A62D2A"/>
    <w:rsid w:val="00A66B4B"/>
    <w:rsid w:val="00A70DF7"/>
    <w:rsid w:val="00A7380D"/>
    <w:rsid w:val="00A73FB9"/>
    <w:rsid w:val="00A74A7B"/>
    <w:rsid w:val="00A75A64"/>
    <w:rsid w:val="00A767D9"/>
    <w:rsid w:val="00A801D4"/>
    <w:rsid w:val="00A809BA"/>
    <w:rsid w:val="00A812CF"/>
    <w:rsid w:val="00A81B6A"/>
    <w:rsid w:val="00A82517"/>
    <w:rsid w:val="00A832A4"/>
    <w:rsid w:val="00A83659"/>
    <w:rsid w:val="00A84120"/>
    <w:rsid w:val="00A86AAF"/>
    <w:rsid w:val="00A879D8"/>
    <w:rsid w:val="00A902FE"/>
    <w:rsid w:val="00A963E5"/>
    <w:rsid w:val="00AA0722"/>
    <w:rsid w:val="00AA2D5D"/>
    <w:rsid w:val="00AA31A1"/>
    <w:rsid w:val="00AA5531"/>
    <w:rsid w:val="00AA55CC"/>
    <w:rsid w:val="00AA58F2"/>
    <w:rsid w:val="00AA775E"/>
    <w:rsid w:val="00AB2EB6"/>
    <w:rsid w:val="00AB33D6"/>
    <w:rsid w:val="00AB42E9"/>
    <w:rsid w:val="00AB7040"/>
    <w:rsid w:val="00AB7E6F"/>
    <w:rsid w:val="00AC0AFE"/>
    <w:rsid w:val="00AC2C7D"/>
    <w:rsid w:val="00AC4F9C"/>
    <w:rsid w:val="00AC58C0"/>
    <w:rsid w:val="00AC715C"/>
    <w:rsid w:val="00AC792F"/>
    <w:rsid w:val="00AC7A04"/>
    <w:rsid w:val="00AD0C8B"/>
    <w:rsid w:val="00AD1168"/>
    <w:rsid w:val="00AD1245"/>
    <w:rsid w:val="00AD44D4"/>
    <w:rsid w:val="00AD4EF5"/>
    <w:rsid w:val="00AE0827"/>
    <w:rsid w:val="00AE1316"/>
    <w:rsid w:val="00AE194E"/>
    <w:rsid w:val="00AE214F"/>
    <w:rsid w:val="00AE77EC"/>
    <w:rsid w:val="00AF33AD"/>
    <w:rsid w:val="00AF72F0"/>
    <w:rsid w:val="00AF74F6"/>
    <w:rsid w:val="00B018AD"/>
    <w:rsid w:val="00B02AA5"/>
    <w:rsid w:val="00B05F41"/>
    <w:rsid w:val="00B06049"/>
    <w:rsid w:val="00B11011"/>
    <w:rsid w:val="00B113A1"/>
    <w:rsid w:val="00B113B5"/>
    <w:rsid w:val="00B11CA8"/>
    <w:rsid w:val="00B12E0E"/>
    <w:rsid w:val="00B14476"/>
    <w:rsid w:val="00B1539E"/>
    <w:rsid w:val="00B1564D"/>
    <w:rsid w:val="00B15973"/>
    <w:rsid w:val="00B15F7E"/>
    <w:rsid w:val="00B2023B"/>
    <w:rsid w:val="00B21B0F"/>
    <w:rsid w:val="00B22594"/>
    <w:rsid w:val="00B22FB6"/>
    <w:rsid w:val="00B22FE6"/>
    <w:rsid w:val="00B23269"/>
    <w:rsid w:val="00B23B26"/>
    <w:rsid w:val="00B23BA0"/>
    <w:rsid w:val="00B25E30"/>
    <w:rsid w:val="00B2652E"/>
    <w:rsid w:val="00B31C78"/>
    <w:rsid w:val="00B324D2"/>
    <w:rsid w:val="00B34708"/>
    <w:rsid w:val="00B358C7"/>
    <w:rsid w:val="00B3737A"/>
    <w:rsid w:val="00B40620"/>
    <w:rsid w:val="00B4156C"/>
    <w:rsid w:val="00B41F5D"/>
    <w:rsid w:val="00B4268D"/>
    <w:rsid w:val="00B45F4A"/>
    <w:rsid w:val="00B533EA"/>
    <w:rsid w:val="00B545F5"/>
    <w:rsid w:val="00B545FA"/>
    <w:rsid w:val="00B54EBF"/>
    <w:rsid w:val="00B55AFF"/>
    <w:rsid w:val="00B56448"/>
    <w:rsid w:val="00B5732A"/>
    <w:rsid w:val="00B60679"/>
    <w:rsid w:val="00B619BC"/>
    <w:rsid w:val="00B6274F"/>
    <w:rsid w:val="00B64019"/>
    <w:rsid w:val="00B64454"/>
    <w:rsid w:val="00B65FC6"/>
    <w:rsid w:val="00B66454"/>
    <w:rsid w:val="00B66823"/>
    <w:rsid w:val="00B700EA"/>
    <w:rsid w:val="00B70C9B"/>
    <w:rsid w:val="00B73081"/>
    <w:rsid w:val="00B73AA2"/>
    <w:rsid w:val="00B75368"/>
    <w:rsid w:val="00B7564D"/>
    <w:rsid w:val="00B75ED7"/>
    <w:rsid w:val="00B76425"/>
    <w:rsid w:val="00B765C2"/>
    <w:rsid w:val="00B76CB4"/>
    <w:rsid w:val="00B76E85"/>
    <w:rsid w:val="00B778EF"/>
    <w:rsid w:val="00B80F7D"/>
    <w:rsid w:val="00B82A10"/>
    <w:rsid w:val="00B82B61"/>
    <w:rsid w:val="00B831AB"/>
    <w:rsid w:val="00B85092"/>
    <w:rsid w:val="00B900F7"/>
    <w:rsid w:val="00B93645"/>
    <w:rsid w:val="00B93DBE"/>
    <w:rsid w:val="00B93FA4"/>
    <w:rsid w:val="00B95117"/>
    <w:rsid w:val="00B95A34"/>
    <w:rsid w:val="00B9686B"/>
    <w:rsid w:val="00B97F5D"/>
    <w:rsid w:val="00BA088C"/>
    <w:rsid w:val="00BA1099"/>
    <w:rsid w:val="00BA2743"/>
    <w:rsid w:val="00BA3709"/>
    <w:rsid w:val="00BA576E"/>
    <w:rsid w:val="00BA5FB2"/>
    <w:rsid w:val="00BA63C3"/>
    <w:rsid w:val="00BB15E9"/>
    <w:rsid w:val="00BB74A4"/>
    <w:rsid w:val="00BC00A5"/>
    <w:rsid w:val="00BC0334"/>
    <w:rsid w:val="00BC187E"/>
    <w:rsid w:val="00BC1DF6"/>
    <w:rsid w:val="00BC22F1"/>
    <w:rsid w:val="00BC32CC"/>
    <w:rsid w:val="00BC3A78"/>
    <w:rsid w:val="00BC5F3C"/>
    <w:rsid w:val="00BC7BFF"/>
    <w:rsid w:val="00BD22DF"/>
    <w:rsid w:val="00BD3259"/>
    <w:rsid w:val="00BD3DF8"/>
    <w:rsid w:val="00BD5581"/>
    <w:rsid w:val="00BD65B0"/>
    <w:rsid w:val="00BD6BBE"/>
    <w:rsid w:val="00BD6E05"/>
    <w:rsid w:val="00BE1906"/>
    <w:rsid w:val="00BE2298"/>
    <w:rsid w:val="00BE23A4"/>
    <w:rsid w:val="00BE58DB"/>
    <w:rsid w:val="00BF0132"/>
    <w:rsid w:val="00BF0994"/>
    <w:rsid w:val="00BF29E2"/>
    <w:rsid w:val="00BF3643"/>
    <w:rsid w:val="00BF41BB"/>
    <w:rsid w:val="00BF5396"/>
    <w:rsid w:val="00BF5C82"/>
    <w:rsid w:val="00BF7CAA"/>
    <w:rsid w:val="00C00FFD"/>
    <w:rsid w:val="00C0110C"/>
    <w:rsid w:val="00C04276"/>
    <w:rsid w:val="00C04B08"/>
    <w:rsid w:val="00C050AF"/>
    <w:rsid w:val="00C0669E"/>
    <w:rsid w:val="00C0748A"/>
    <w:rsid w:val="00C10ACC"/>
    <w:rsid w:val="00C1141C"/>
    <w:rsid w:val="00C11F02"/>
    <w:rsid w:val="00C1282D"/>
    <w:rsid w:val="00C131CC"/>
    <w:rsid w:val="00C14BBA"/>
    <w:rsid w:val="00C150F8"/>
    <w:rsid w:val="00C17452"/>
    <w:rsid w:val="00C17CD6"/>
    <w:rsid w:val="00C20824"/>
    <w:rsid w:val="00C237A6"/>
    <w:rsid w:val="00C27425"/>
    <w:rsid w:val="00C27C74"/>
    <w:rsid w:val="00C309B2"/>
    <w:rsid w:val="00C30C90"/>
    <w:rsid w:val="00C33290"/>
    <w:rsid w:val="00C33AEB"/>
    <w:rsid w:val="00C344A3"/>
    <w:rsid w:val="00C37313"/>
    <w:rsid w:val="00C37C8F"/>
    <w:rsid w:val="00C41F44"/>
    <w:rsid w:val="00C42039"/>
    <w:rsid w:val="00C425F6"/>
    <w:rsid w:val="00C443B8"/>
    <w:rsid w:val="00C455AE"/>
    <w:rsid w:val="00C45E86"/>
    <w:rsid w:val="00C46469"/>
    <w:rsid w:val="00C479F2"/>
    <w:rsid w:val="00C508C7"/>
    <w:rsid w:val="00C51C27"/>
    <w:rsid w:val="00C55737"/>
    <w:rsid w:val="00C55937"/>
    <w:rsid w:val="00C55A34"/>
    <w:rsid w:val="00C575E1"/>
    <w:rsid w:val="00C60415"/>
    <w:rsid w:val="00C61D07"/>
    <w:rsid w:val="00C63089"/>
    <w:rsid w:val="00C64A1A"/>
    <w:rsid w:val="00C65368"/>
    <w:rsid w:val="00C701F8"/>
    <w:rsid w:val="00C715CC"/>
    <w:rsid w:val="00C741D0"/>
    <w:rsid w:val="00C74F51"/>
    <w:rsid w:val="00C766EF"/>
    <w:rsid w:val="00C769FE"/>
    <w:rsid w:val="00C76E3C"/>
    <w:rsid w:val="00C77AF7"/>
    <w:rsid w:val="00C81B21"/>
    <w:rsid w:val="00C84202"/>
    <w:rsid w:val="00C84281"/>
    <w:rsid w:val="00C86CC6"/>
    <w:rsid w:val="00C87A48"/>
    <w:rsid w:val="00C917A8"/>
    <w:rsid w:val="00C928F8"/>
    <w:rsid w:val="00C94D08"/>
    <w:rsid w:val="00C95EB3"/>
    <w:rsid w:val="00C96E2A"/>
    <w:rsid w:val="00C97D39"/>
    <w:rsid w:val="00CA20D9"/>
    <w:rsid w:val="00CA2CAA"/>
    <w:rsid w:val="00CA3498"/>
    <w:rsid w:val="00CA34BD"/>
    <w:rsid w:val="00CA35A4"/>
    <w:rsid w:val="00CA423B"/>
    <w:rsid w:val="00CA4A4F"/>
    <w:rsid w:val="00CA6981"/>
    <w:rsid w:val="00CA698C"/>
    <w:rsid w:val="00CA6CE8"/>
    <w:rsid w:val="00CA7486"/>
    <w:rsid w:val="00CB1FBA"/>
    <w:rsid w:val="00CB2570"/>
    <w:rsid w:val="00CB2881"/>
    <w:rsid w:val="00CB290E"/>
    <w:rsid w:val="00CB2B06"/>
    <w:rsid w:val="00CB2FAE"/>
    <w:rsid w:val="00CC468A"/>
    <w:rsid w:val="00CC488E"/>
    <w:rsid w:val="00CC4BC3"/>
    <w:rsid w:val="00CC59CD"/>
    <w:rsid w:val="00CC7482"/>
    <w:rsid w:val="00CD038A"/>
    <w:rsid w:val="00CD2410"/>
    <w:rsid w:val="00CD3ECF"/>
    <w:rsid w:val="00CD4130"/>
    <w:rsid w:val="00CD4379"/>
    <w:rsid w:val="00CD7998"/>
    <w:rsid w:val="00CE1BB3"/>
    <w:rsid w:val="00CE2180"/>
    <w:rsid w:val="00CE2D9B"/>
    <w:rsid w:val="00CE3165"/>
    <w:rsid w:val="00CE5AE4"/>
    <w:rsid w:val="00CE77E7"/>
    <w:rsid w:val="00CE7CB7"/>
    <w:rsid w:val="00CF1B46"/>
    <w:rsid w:val="00CF2FCB"/>
    <w:rsid w:val="00CF6AAD"/>
    <w:rsid w:val="00D01037"/>
    <w:rsid w:val="00D04D2F"/>
    <w:rsid w:val="00D06C6E"/>
    <w:rsid w:val="00D07654"/>
    <w:rsid w:val="00D10BC3"/>
    <w:rsid w:val="00D11468"/>
    <w:rsid w:val="00D114A1"/>
    <w:rsid w:val="00D121B4"/>
    <w:rsid w:val="00D1377E"/>
    <w:rsid w:val="00D1416B"/>
    <w:rsid w:val="00D147D5"/>
    <w:rsid w:val="00D17971"/>
    <w:rsid w:val="00D25650"/>
    <w:rsid w:val="00D2593E"/>
    <w:rsid w:val="00D25AEF"/>
    <w:rsid w:val="00D310BC"/>
    <w:rsid w:val="00D31623"/>
    <w:rsid w:val="00D31ED1"/>
    <w:rsid w:val="00D324BA"/>
    <w:rsid w:val="00D33859"/>
    <w:rsid w:val="00D33EB7"/>
    <w:rsid w:val="00D34BBD"/>
    <w:rsid w:val="00D37194"/>
    <w:rsid w:val="00D37D93"/>
    <w:rsid w:val="00D404E0"/>
    <w:rsid w:val="00D4122C"/>
    <w:rsid w:val="00D4248D"/>
    <w:rsid w:val="00D45DFC"/>
    <w:rsid w:val="00D467A9"/>
    <w:rsid w:val="00D53903"/>
    <w:rsid w:val="00D551DE"/>
    <w:rsid w:val="00D55AEB"/>
    <w:rsid w:val="00D560AD"/>
    <w:rsid w:val="00D5745A"/>
    <w:rsid w:val="00D61D20"/>
    <w:rsid w:val="00D63DD7"/>
    <w:rsid w:val="00D647A0"/>
    <w:rsid w:val="00D64E8A"/>
    <w:rsid w:val="00D657D6"/>
    <w:rsid w:val="00D65DFE"/>
    <w:rsid w:val="00D70062"/>
    <w:rsid w:val="00D705F1"/>
    <w:rsid w:val="00D72001"/>
    <w:rsid w:val="00D72736"/>
    <w:rsid w:val="00D727F2"/>
    <w:rsid w:val="00D7383B"/>
    <w:rsid w:val="00D739DA"/>
    <w:rsid w:val="00D752E8"/>
    <w:rsid w:val="00D8085A"/>
    <w:rsid w:val="00D80B5C"/>
    <w:rsid w:val="00D82B2D"/>
    <w:rsid w:val="00D82E32"/>
    <w:rsid w:val="00D87EA9"/>
    <w:rsid w:val="00D87EC8"/>
    <w:rsid w:val="00D87F9C"/>
    <w:rsid w:val="00D91555"/>
    <w:rsid w:val="00D91EA7"/>
    <w:rsid w:val="00D92EB9"/>
    <w:rsid w:val="00D9595C"/>
    <w:rsid w:val="00D96679"/>
    <w:rsid w:val="00D9719B"/>
    <w:rsid w:val="00DA036F"/>
    <w:rsid w:val="00DA25B0"/>
    <w:rsid w:val="00DA2F4B"/>
    <w:rsid w:val="00DA3316"/>
    <w:rsid w:val="00DA393D"/>
    <w:rsid w:val="00DA40C3"/>
    <w:rsid w:val="00DA4A7B"/>
    <w:rsid w:val="00DA5795"/>
    <w:rsid w:val="00DA6D25"/>
    <w:rsid w:val="00DA71DE"/>
    <w:rsid w:val="00DA73B1"/>
    <w:rsid w:val="00DB3B24"/>
    <w:rsid w:val="00DB6499"/>
    <w:rsid w:val="00DB74DE"/>
    <w:rsid w:val="00DC006A"/>
    <w:rsid w:val="00DC023F"/>
    <w:rsid w:val="00DC2052"/>
    <w:rsid w:val="00DC4CF6"/>
    <w:rsid w:val="00DC4E39"/>
    <w:rsid w:val="00DC7932"/>
    <w:rsid w:val="00DD0080"/>
    <w:rsid w:val="00DD19C4"/>
    <w:rsid w:val="00DD2D11"/>
    <w:rsid w:val="00DD30BB"/>
    <w:rsid w:val="00DD36EA"/>
    <w:rsid w:val="00DD3BFE"/>
    <w:rsid w:val="00DD4469"/>
    <w:rsid w:val="00DE1348"/>
    <w:rsid w:val="00DE19C7"/>
    <w:rsid w:val="00DE2EC2"/>
    <w:rsid w:val="00DE3483"/>
    <w:rsid w:val="00DE3710"/>
    <w:rsid w:val="00DE5121"/>
    <w:rsid w:val="00DF2D50"/>
    <w:rsid w:val="00DF6C45"/>
    <w:rsid w:val="00DF6D8E"/>
    <w:rsid w:val="00E011EC"/>
    <w:rsid w:val="00E019DE"/>
    <w:rsid w:val="00E02602"/>
    <w:rsid w:val="00E04AD0"/>
    <w:rsid w:val="00E056CF"/>
    <w:rsid w:val="00E05949"/>
    <w:rsid w:val="00E05CF2"/>
    <w:rsid w:val="00E05FC7"/>
    <w:rsid w:val="00E10173"/>
    <w:rsid w:val="00E101C0"/>
    <w:rsid w:val="00E10D8A"/>
    <w:rsid w:val="00E11DF3"/>
    <w:rsid w:val="00E1399B"/>
    <w:rsid w:val="00E15D91"/>
    <w:rsid w:val="00E161AE"/>
    <w:rsid w:val="00E17B56"/>
    <w:rsid w:val="00E21AB8"/>
    <w:rsid w:val="00E22830"/>
    <w:rsid w:val="00E2492E"/>
    <w:rsid w:val="00E25AD5"/>
    <w:rsid w:val="00E25B3D"/>
    <w:rsid w:val="00E25E39"/>
    <w:rsid w:val="00E26395"/>
    <w:rsid w:val="00E26BA4"/>
    <w:rsid w:val="00E26F79"/>
    <w:rsid w:val="00E27731"/>
    <w:rsid w:val="00E32D05"/>
    <w:rsid w:val="00E36CA8"/>
    <w:rsid w:val="00E3740E"/>
    <w:rsid w:val="00E424E5"/>
    <w:rsid w:val="00E43323"/>
    <w:rsid w:val="00E459F8"/>
    <w:rsid w:val="00E45E26"/>
    <w:rsid w:val="00E46526"/>
    <w:rsid w:val="00E46FA3"/>
    <w:rsid w:val="00E47C43"/>
    <w:rsid w:val="00E47E61"/>
    <w:rsid w:val="00E5109E"/>
    <w:rsid w:val="00E512E7"/>
    <w:rsid w:val="00E517EC"/>
    <w:rsid w:val="00E519F3"/>
    <w:rsid w:val="00E557DA"/>
    <w:rsid w:val="00E55B5C"/>
    <w:rsid w:val="00E579B9"/>
    <w:rsid w:val="00E61827"/>
    <w:rsid w:val="00E62D76"/>
    <w:rsid w:val="00E6479F"/>
    <w:rsid w:val="00E67C41"/>
    <w:rsid w:val="00E67D7F"/>
    <w:rsid w:val="00E71573"/>
    <w:rsid w:val="00E71795"/>
    <w:rsid w:val="00E71D81"/>
    <w:rsid w:val="00E7245A"/>
    <w:rsid w:val="00E731C2"/>
    <w:rsid w:val="00E73338"/>
    <w:rsid w:val="00E736C6"/>
    <w:rsid w:val="00E738EE"/>
    <w:rsid w:val="00E8025B"/>
    <w:rsid w:val="00E812B2"/>
    <w:rsid w:val="00E8131E"/>
    <w:rsid w:val="00E81844"/>
    <w:rsid w:val="00E82480"/>
    <w:rsid w:val="00E83980"/>
    <w:rsid w:val="00E83D87"/>
    <w:rsid w:val="00E87E57"/>
    <w:rsid w:val="00E87EBA"/>
    <w:rsid w:val="00E9136D"/>
    <w:rsid w:val="00E91823"/>
    <w:rsid w:val="00E9188F"/>
    <w:rsid w:val="00E93EA2"/>
    <w:rsid w:val="00E9539C"/>
    <w:rsid w:val="00EA00F0"/>
    <w:rsid w:val="00EA19BE"/>
    <w:rsid w:val="00EA249D"/>
    <w:rsid w:val="00EA333F"/>
    <w:rsid w:val="00EA3523"/>
    <w:rsid w:val="00EA3BF8"/>
    <w:rsid w:val="00EA45FA"/>
    <w:rsid w:val="00EA4B7A"/>
    <w:rsid w:val="00EA5528"/>
    <w:rsid w:val="00EA5E83"/>
    <w:rsid w:val="00EA6A4F"/>
    <w:rsid w:val="00EA6F3A"/>
    <w:rsid w:val="00EA7689"/>
    <w:rsid w:val="00EB23B9"/>
    <w:rsid w:val="00EB7332"/>
    <w:rsid w:val="00EC23CD"/>
    <w:rsid w:val="00EC54D7"/>
    <w:rsid w:val="00EC76F2"/>
    <w:rsid w:val="00EC7CB2"/>
    <w:rsid w:val="00ED1171"/>
    <w:rsid w:val="00ED173A"/>
    <w:rsid w:val="00ED1ACF"/>
    <w:rsid w:val="00ED3F1F"/>
    <w:rsid w:val="00ED4428"/>
    <w:rsid w:val="00ED6060"/>
    <w:rsid w:val="00ED67BF"/>
    <w:rsid w:val="00EE0D84"/>
    <w:rsid w:val="00EE0F09"/>
    <w:rsid w:val="00EE1790"/>
    <w:rsid w:val="00EE18A9"/>
    <w:rsid w:val="00EE1AEA"/>
    <w:rsid w:val="00EE1C06"/>
    <w:rsid w:val="00EE1C07"/>
    <w:rsid w:val="00EE40BB"/>
    <w:rsid w:val="00EF381C"/>
    <w:rsid w:val="00EF44E3"/>
    <w:rsid w:val="00EF4515"/>
    <w:rsid w:val="00F00435"/>
    <w:rsid w:val="00F00CBD"/>
    <w:rsid w:val="00F01260"/>
    <w:rsid w:val="00F02774"/>
    <w:rsid w:val="00F03036"/>
    <w:rsid w:val="00F0308A"/>
    <w:rsid w:val="00F03EBD"/>
    <w:rsid w:val="00F11144"/>
    <w:rsid w:val="00F113FF"/>
    <w:rsid w:val="00F119CB"/>
    <w:rsid w:val="00F2138B"/>
    <w:rsid w:val="00F22C0E"/>
    <w:rsid w:val="00F2409F"/>
    <w:rsid w:val="00F25DB8"/>
    <w:rsid w:val="00F27F61"/>
    <w:rsid w:val="00F34D82"/>
    <w:rsid w:val="00F36191"/>
    <w:rsid w:val="00F40F81"/>
    <w:rsid w:val="00F41098"/>
    <w:rsid w:val="00F41CB5"/>
    <w:rsid w:val="00F42C3F"/>
    <w:rsid w:val="00F44708"/>
    <w:rsid w:val="00F454EE"/>
    <w:rsid w:val="00F46B53"/>
    <w:rsid w:val="00F47193"/>
    <w:rsid w:val="00F5344B"/>
    <w:rsid w:val="00F5362E"/>
    <w:rsid w:val="00F53C08"/>
    <w:rsid w:val="00F54294"/>
    <w:rsid w:val="00F54DA9"/>
    <w:rsid w:val="00F55326"/>
    <w:rsid w:val="00F554BB"/>
    <w:rsid w:val="00F560B0"/>
    <w:rsid w:val="00F56234"/>
    <w:rsid w:val="00F5744D"/>
    <w:rsid w:val="00F57843"/>
    <w:rsid w:val="00F61F5E"/>
    <w:rsid w:val="00F6283A"/>
    <w:rsid w:val="00F650F3"/>
    <w:rsid w:val="00F70C4F"/>
    <w:rsid w:val="00F727C2"/>
    <w:rsid w:val="00F72BE1"/>
    <w:rsid w:val="00F73652"/>
    <w:rsid w:val="00F81D2B"/>
    <w:rsid w:val="00F82E16"/>
    <w:rsid w:val="00F843C5"/>
    <w:rsid w:val="00F852EA"/>
    <w:rsid w:val="00F86026"/>
    <w:rsid w:val="00F86543"/>
    <w:rsid w:val="00F87192"/>
    <w:rsid w:val="00F90FD3"/>
    <w:rsid w:val="00F90FE6"/>
    <w:rsid w:val="00F92E2A"/>
    <w:rsid w:val="00F94329"/>
    <w:rsid w:val="00F94984"/>
    <w:rsid w:val="00F95FD5"/>
    <w:rsid w:val="00F96B43"/>
    <w:rsid w:val="00F97B70"/>
    <w:rsid w:val="00F97B9A"/>
    <w:rsid w:val="00FA3471"/>
    <w:rsid w:val="00FA3CCF"/>
    <w:rsid w:val="00FA4E6C"/>
    <w:rsid w:val="00FA728E"/>
    <w:rsid w:val="00FB23DA"/>
    <w:rsid w:val="00FB24B4"/>
    <w:rsid w:val="00FB3C1B"/>
    <w:rsid w:val="00FB3D86"/>
    <w:rsid w:val="00FB4633"/>
    <w:rsid w:val="00FB5CB9"/>
    <w:rsid w:val="00FC1693"/>
    <w:rsid w:val="00FC31F9"/>
    <w:rsid w:val="00FC5316"/>
    <w:rsid w:val="00FC5FEB"/>
    <w:rsid w:val="00FC765D"/>
    <w:rsid w:val="00FC7833"/>
    <w:rsid w:val="00FD010A"/>
    <w:rsid w:val="00FD25E7"/>
    <w:rsid w:val="00FD27ED"/>
    <w:rsid w:val="00FD43D1"/>
    <w:rsid w:val="00FD6D31"/>
    <w:rsid w:val="00FD6D51"/>
    <w:rsid w:val="00FD6E1D"/>
    <w:rsid w:val="00FE10E3"/>
    <w:rsid w:val="00FE171A"/>
    <w:rsid w:val="00FE1DE8"/>
    <w:rsid w:val="00FE2274"/>
    <w:rsid w:val="00FE27A9"/>
    <w:rsid w:val="00FE3582"/>
    <w:rsid w:val="00FE3DF3"/>
    <w:rsid w:val="00FE493A"/>
    <w:rsid w:val="00FE5B4A"/>
    <w:rsid w:val="00FE6EEE"/>
    <w:rsid w:val="00FE7961"/>
    <w:rsid w:val="00FF1F80"/>
    <w:rsid w:val="00FF27A1"/>
    <w:rsid w:val="00FF30B1"/>
    <w:rsid w:val="00FF35E1"/>
    <w:rsid w:val="00FF3EC2"/>
    <w:rsid w:val="00FF5BA4"/>
    <w:rsid w:val="00FF65BF"/>
    <w:rsid w:val="00FF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CA345E-B2CA-47E9-9965-019FBE2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037"/>
    <w:pPr>
      <w:ind w:left="720"/>
      <w:contextualSpacing/>
    </w:pPr>
  </w:style>
  <w:style w:type="paragraph" w:styleId="Header">
    <w:name w:val="header"/>
    <w:basedOn w:val="Normal"/>
    <w:link w:val="HeaderChar"/>
    <w:uiPriority w:val="99"/>
    <w:unhideWhenUsed/>
    <w:rsid w:val="00C96E2A"/>
    <w:pPr>
      <w:tabs>
        <w:tab w:val="center" w:pos="4680"/>
        <w:tab w:val="right" w:pos="9360"/>
      </w:tabs>
    </w:pPr>
  </w:style>
  <w:style w:type="character" w:customStyle="1" w:styleId="HeaderChar">
    <w:name w:val="Header Char"/>
    <w:basedOn w:val="DefaultParagraphFont"/>
    <w:link w:val="Header"/>
    <w:uiPriority w:val="99"/>
    <w:rsid w:val="00C96E2A"/>
  </w:style>
  <w:style w:type="paragraph" w:styleId="Footer">
    <w:name w:val="footer"/>
    <w:basedOn w:val="Normal"/>
    <w:link w:val="FooterChar"/>
    <w:uiPriority w:val="99"/>
    <w:unhideWhenUsed/>
    <w:rsid w:val="00C96E2A"/>
    <w:pPr>
      <w:tabs>
        <w:tab w:val="center" w:pos="4680"/>
        <w:tab w:val="right" w:pos="9360"/>
      </w:tabs>
    </w:pPr>
  </w:style>
  <w:style w:type="character" w:customStyle="1" w:styleId="FooterChar">
    <w:name w:val="Footer Char"/>
    <w:basedOn w:val="DefaultParagraphFont"/>
    <w:link w:val="Footer"/>
    <w:uiPriority w:val="99"/>
    <w:rsid w:val="00C96E2A"/>
  </w:style>
  <w:style w:type="paragraph" w:styleId="BalloonText">
    <w:name w:val="Balloon Text"/>
    <w:basedOn w:val="Normal"/>
    <w:link w:val="BalloonTextChar"/>
    <w:uiPriority w:val="99"/>
    <w:semiHidden/>
    <w:unhideWhenUsed/>
    <w:rsid w:val="008051D7"/>
    <w:rPr>
      <w:rFonts w:ascii="Tahoma" w:hAnsi="Tahoma" w:cs="Tahoma"/>
      <w:sz w:val="16"/>
      <w:szCs w:val="16"/>
    </w:rPr>
  </w:style>
  <w:style w:type="character" w:customStyle="1" w:styleId="BalloonTextChar">
    <w:name w:val="Balloon Text Char"/>
    <w:basedOn w:val="DefaultParagraphFont"/>
    <w:link w:val="BalloonText"/>
    <w:uiPriority w:val="99"/>
    <w:semiHidden/>
    <w:rsid w:val="008051D7"/>
    <w:rPr>
      <w:rFonts w:ascii="Tahoma" w:hAnsi="Tahoma" w:cs="Tahoma"/>
      <w:sz w:val="16"/>
      <w:szCs w:val="16"/>
    </w:rPr>
  </w:style>
  <w:style w:type="table" w:styleId="TableGrid">
    <w:name w:val="Table Grid"/>
    <w:basedOn w:val="TableNormal"/>
    <w:uiPriority w:val="59"/>
    <w:rsid w:val="003D3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940">
      <w:bodyDiv w:val="1"/>
      <w:marLeft w:val="0"/>
      <w:marRight w:val="0"/>
      <w:marTop w:val="0"/>
      <w:marBottom w:val="0"/>
      <w:divBdr>
        <w:top w:val="none" w:sz="0" w:space="0" w:color="auto"/>
        <w:left w:val="none" w:sz="0" w:space="0" w:color="auto"/>
        <w:bottom w:val="none" w:sz="0" w:space="0" w:color="auto"/>
        <w:right w:val="none" w:sz="0" w:space="0" w:color="auto"/>
      </w:divBdr>
    </w:div>
    <w:div w:id="25109856">
      <w:bodyDiv w:val="1"/>
      <w:marLeft w:val="0"/>
      <w:marRight w:val="0"/>
      <w:marTop w:val="0"/>
      <w:marBottom w:val="0"/>
      <w:divBdr>
        <w:top w:val="none" w:sz="0" w:space="0" w:color="auto"/>
        <w:left w:val="none" w:sz="0" w:space="0" w:color="auto"/>
        <w:bottom w:val="none" w:sz="0" w:space="0" w:color="auto"/>
        <w:right w:val="none" w:sz="0" w:space="0" w:color="auto"/>
      </w:divBdr>
    </w:div>
    <w:div w:id="150367242">
      <w:bodyDiv w:val="1"/>
      <w:marLeft w:val="0"/>
      <w:marRight w:val="0"/>
      <w:marTop w:val="0"/>
      <w:marBottom w:val="0"/>
      <w:divBdr>
        <w:top w:val="none" w:sz="0" w:space="0" w:color="auto"/>
        <w:left w:val="none" w:sz="0" w:space="0" w:color="auto"/>
        <w:bottom w:val="none" w:sz="0" w:space="0" w:color="auto"/>
        <w:right w:val="none" w:sz="0" w:space="0" w:color="auto"/>
      </w:divBdr>
    </w:div>
    <w:div w:id="289479233">
      <w:bodyDiv w:val="1"/>
      <w:marLeft w:val="0"/>
      <w:marRight w:val="0"/>
      <w:marTop w:val="0"/>
      <w:marBottom w:val="0"/>
      <w:divBdr>
        <w:top w:val="none" w:sz="0" w:space="0" w:color="auto"/>
        <w:left w:val="none" w:sz="0" w:space="0" w:color="auto"/>
        <w:bottom w:val="none" w:sz="0" w:space="0" w:color="auto"/>
        <w:right w:val="none" w:sz="0" w:space="0" w:color="auto"/>
      </w:divBdr>
    </w:div>
    <w:div w:id="291789827">
      <w:bodyDiv w:val="1"/>
      <w:marLeft w:val="0"/>
      <w:marRight w:val="0"/>
      <w:marTop w:val="0"/>
      <w:marBottom w:val="0"/>
      <w:divBdr>
        <w:top w:val="none" w:sz="0" w:space="0" w:color="auto"/>
        <w:left w:val="none" w:sz="0" w:space="0" w:color="auto"/>
        <w:bottom w:val="none" w:sz="0" w:space="0" w:color="auto"/>
        <w:right w:val="none" w:sz="0" w:space="0" w:color="auto"/>
      </w:divBdr>
    </w:div>
    <w:div w:id="1015155530">
      <w:bodyDiv w:val="1"/>
      <w:marLeft w:val="0"/>
      <w:marRight w:val="0"/>
      <w:marTop w:val="0"/>
      <w:marBottom w:val="0"/>
      <w:divBdr>
        <w:top w:val="none" w:sz="0" w:space="0" w:color="auto"/>
        <w:left w:val="none" w:sz="0" w:space="0" w:color="auto"/>
        <w:bottom w:val="none" w:sz="0" w:space="0" w:color="auto"/>
        <w:right w:val="none" w:sz="0" w:space="0" w:color="auto"/>
      </w:divBdr>
    </w:div>
    <w:div w:id="1148205423">
      <w:bodyDiv w:val="1"/>
      <w:marLeft w:val="0"/>
      <w:marRight w:val="0"/>
      <w:marTop w:val="0"/>
      <w:marBottom w:val="0"/>
      <w:divBdr>
        <w:top w:val="none" w:sz="0" w:space="0" w:color="auto"/>
        <w:left w:val="none" w:sz="0" w:space="0" w:color="auto"/>
        <w:bottom w:val="none" w:sz="0" w:space="0" w:color="auto"/>
        <w:right w:val="none" w:sz="0" w:space="0" w:color="auto"/>
      </w:divBdr>
    </w:div>
    <w:div w:id="1153106149">
      <w:bodyDiv w:val="1"/>
      <w:marLeft w:val="0"/>
      <w:marRight w:val="0"/>
      <w:marTop w:val="0"/>
      <w:marBottom w:val="0"/>
      <w:divBdr>
        <w:top w:val="none" w:sz="0" w:space="0" w:color="auto"/>
        <w:left w:val="none" w:sz="0" w:space="0" w:color="auto"/>
        <w:bottom w:val="none" w:sz="0" w:space="0" w:color="auto"/>
        <w:right w:val="none" w:sz="0" w:space="0" w:color="auto"/>
      </w:divBdr>
    </w:div>
    <w:div w:id="1373573339">
      <w:bodyDiv w:val="1"/>
      <w:marLeft w:val="0"/>
      <w:marRight w:val="0"/>
      <w:marTop w:val="0"/>
      <w:marBottom w:val="0"/>
      <w:divBdr>
        <w:top w:val="none" w:sz="0" w:space="0" w:color="auto"/>
        <w:left w:val="none" w:sz="0" w:space="0" w:color="auto"/>
        <w:bottom w:val="none" w:sz="0" w:space="0" w:color="auto"/>
        <w:right w:val="none" w:sz="0" w:space="0" w:color="auto"/>
      </w:divBdr>
    </w:div>
    <w:div w:id="1379671434">
      <w:bodyDiv w:val="1"/>
      <w:marLeft w:val="0"/>
      <w:marRight w:val="0"/>
      <w:marTop w:val="0"/>
      <w:marBottom w:val="0"/>
      <w:divBdr>
        <w:top w:val="none" w:sz="0" w:space="0" w:color="auto"/>
        <w:left w:val="none" w:sz="0" w:space="0" w:color="auto"/>
        <w:bottom w:val="none" w:sz="0" w:space="0" w:color="auto"/>
        <w:right w:val="none" w:sz="0" w:space="0" w:color="auto"/>
      </w:divBdr>
    </w:div>
    <w:div w:id="1514762480">
      <w:bodyDiv w:val="1"/>
      <w:marLeft w:val="0"/>
      <w:marRight w:val="0"/>
      <w:marTop w:val="0"/>
      <w:marBottom w:val="0"/>
      <w:divBdr>
        <w:top w:val="none" w:sz="0" w:space="0" w:color="auto"/>
        <w:left w:val="none" w:sz="0" w:space="0" w:color="auto"/>
        <w:bottom w:val="none" w:sz="0" w:space="0" w:color="auto"/>
        <w:right w:val="none" w:sz="0" w:space="0" w:color="auto"/>
      </w:divBdr>
    </w:div>
    <w:div w:id="1582058865">
      <w:bodyDiv w:val="1"/>
      <w:marLeft w:val="0"/>
      <w:marRight w:val="0"/>
      <w:marTop w:val="0"/>
      <w:marBottom w:val="0"/>
      <w:divBdr>
        <w:top w:val="none" w:sz="0" w:space="0" w:color="auto"/>
        <w:left w:val="none" w:sz="0" w:space="0" w:color="auto"/>
        <w:bottom w:val="none" w:sz="0" w:space="0" w:color="auto"/>
        <w:right w:val="none" w:sz="0" w:space="0" w:color="auto"/>
      </w:divBdr>
    </w:div>
    <w:div w:id="189997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8B3FEF-C3CF-449D-9DE8-DFD7FEBC1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16</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53</cp:revision>
  <cp:lastPrinted>2020-12-23T01:17:00Z</cp:lastPrinted>
  <dcterms:created xsi:type="dcterms:W3CDTF">2019-07-20T03:37:00Z</dcterms:created>
  <dcterms:modified xsi:type="dcterms:W3CDTF">2021-04-14T05:40:00Z</dcterms:modified>
</cp:coreProperties>
</file>